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5A" w:rsidRDefault="005E265A" w:rsidP="005E265A">
      <w:pPr>
        <w:tabs>
          <w:tab w:val="left" w:pos="360"/>
          <w:tab w:val="center" w:pos="4949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106680</wp:posOffset>
            </wp:positionV>
            <wp:extent cx="1047750" cy="561975"/>
            <wp:effectExtent l="1905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6"/>
          <w:szCs w:val="36"/>
        </w:rPr>
        <w:tab/>
      </w:r>
      <w:r w:rsidRPr="005E265A">
        <w:rPr>
          <w:rFonts w:ascii="Calibri" w:hAnsi="Calibri"/>
          <w:b/>
          <w:noProof/>
          <w:sz w:val="36"/>
          <w:szCs w:val="36"/>
          <w:lang w:eastAsia="el-GR"/>
        </w:rPr>
        <w:drawing>
          <wp:inline distT="0" distB="0" distL="0" distR="0">
            <wp:extent cx="1295400" cy="781050"/>
            <wp:effectExtent l="19050" t="0" r="0" b="0"/>
            <wp:docPr id="1" name="0 - Εικόνα" descr="Ops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e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</w:p>
    <w:p w:rsidR="005E265A" w:rsidRDefault="005E265A" w:rsidP="005E265A">
      <w:pPr>
        <w:jc w:val="center"/>
        <w:rPr>
          <w:rFonts w:ascii="Calibri" w:hAnsi="Calibri"/>
          <w:b/>
          <w:sz w:val="36"/>
          <w:szCs w:val="36"/>
        </w:rPr>
      </w:pPr>
    </w:p>
    <w:p w:rsidR="005E265A" w:rsidRPr="00C675A1" w:rsidRDefault="005E265A" w:rsidP="005E265A">
      <w:pPr>
        <w:jc w:val="center"/>
        <w:rPr>
          <w:rFonts w:ascii="Calibri" w:hAnsi="Calibri"/>
          <w:b/>
          <w:sz w:val="36"/>
          <w:szCs w:val="36"/>
        </w:rPr>
      </w:pPr>
      <w:r w:rsidRPr="00C675A1">
        <w:rPr>
          <w:rFonts w:ascii="Calibri" w:hAnsi="Calibri"/>
          <w:b/>
          <w:sz w:val="36"/>
          <w:szCs w:val="36"/>
        </w:rPr>
        <w:t xml:space="preserve">ΧΡΗΣΤΟΣ ΘΗΒΑΙΟΣ </w:t>
      </w:r>
    </w:p>
    <w:p w:rsidR="005E265A" w:rsidRDefault="005E265A" w:rsidP="005E265A">
      <w:pPr>
        <w:spacing w:line="276" w:lineRule="auto"/>
        <w:ind w:left="2160" w:firstLine="720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  <w:sz w:val="32"/>
          <w:szCs w:val="32"/>
        </w:rPr>
        <w:t xml:space="preserve">         </w:t>
      </w:r>
      <w:r w:rsidRPr="007579DD">
        <w:rPr>
          <w:rFonts w:ascii="Calibri" w:hAnsi="Calibri"/>
          <w:b/>
          <w:color w:val="FF0000"/>
          <w:sz w:val="32"/>
          <w:szCs w:val="32"/>
        </w:rPr>
        <w:t>«Βόλτα στα Εξάρχεια»</w:t>
      </w:r>
    </w:p>
    <w:p w:rsidR="005E265A" w:rsidRDefault="008E57D5" w:rsidP="005E265A">
      <w:pPr>
        <w:spacing w:line="276" w:lineRule="auto"/>
        <w:ind w:left="2160" w:firstLine="720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  <w:sz w:val="32"/>
          <w:szCs w:val="32"/>
        </w:rPr>
        <w:t xml:space="preserve">               στις 7</w:t>
      </w:r>
      <w:r w:rsidR="005E265A">
        <w:rPr>
          <w:rFonts w:ascii="Calibri" w:hAnsi="Calibri"/>
          <w:b/>
          <w:color w:val="FF0000"/>
          <w:sz w:val="32"/>
          <w:szCs w:val="32"/>
        </w:rPr>
        <w:t xml:space="preserve"> Μαρτίου</w:t>
      </w:r>
    </w:p>
    <w:p w:rsidR="005E265A" w:rsidRDefault="005E265A" w:rsidP="005E265A">
      <w:pPr>
        <w:spacing w:line="276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color w:val="FF0000"/>
          <w:sz w:val="32"/>
          <w:szCs w:val="32"/>
        </w:rPr>
        <w:t xml:space="preserve">                      στο Αμφιθέατρο του Γενικού Ενιαίου Λυκείου Σάμου</w:t>
      </w:r>
    </w:p>
    <w:p w:rsidR="005E265A" w:rsidRPr="004847B8" w:rsidRDefault="005E265A" w:rsidP="005E265A">
      <w:pPr>
        <w:jc w:val="center"/>
        <w:rPr>
          <w:rFonts w:ascii="Calibri" w:hAnsi="Calibri"/>
        </w:rPr>
      </w:pPr>
    </w:p>
    <w:p w:rsidR="005E265A" w:rsidRPr="004847B8" w:rsidRDefault="005E265A" w:rsidP="005E265A">
      <w:pPr>
        <w:jc w:val="both"/>
        <w:rPr>
          <w:rFonts w:ascii="Calibri" w:hAnsi="Calibri"/>
        </w:rPr>
      </w:pPr>
      <w:r w:rsidRPr="004847B8">
        <w:rPr>
          <w:rFonts w:ascii="Calibri" w:hAnsi="Calibri"/>
        </w:rPr>
        <w:t xml:space="preserve">Κακόφημα, δημιουργικά, συκοφαντημένα, ιδιαίτερα, καλλιτεχνικά, παραμελημένα. Κάποιοι από τους χαρακτηρισμούς που έχουν συνοδεύσει τα </w:t>
      </w:r>
      <w:r w:rsidRPr="00656782">
        <w:rPr>
          <w:rFonts w:ascii="Calibri" w:hAnsi="Calibri"/>
          <w:b/>
        </w:rPr>
        <w:t>Εξάρχεια</w:t>
      </w:r>
      <w:r w:rsidRPr="004847B8">
        <w:rPr>
          <w:rFonts w:ascii="Calibri" w:hAnsi="Calibri"/>
        </w:rPr>
        <w:t xml:space="preserve">. Του χθες και του σήμερα. Την πιο εναλλακτική γειτονιά της Αθήνας. Τη γειτονιά που συνδέθηκε με μερικές από τις πιο σημαντικές μορφές του νεότερου πολιτισμού μας: </w:t>
      </w:r>
      <w:r w:rsidRPr="004847B8">
        <w:rPr>
          <w:rFonts w:ascii="Calibri" w:hAnsi="Calibri"/>
          <w:b/>
        </w:rPr>
        <w:t xml:space="preserve">Νικόλα </w:t>
      </w:r>
      <w:proofErr w:type="spellStart"/>
      <w:r w:rsidRPr="004847B8">
        <w:rPr>
          <w:rFonts w:ascii="Calibri" w:hAnsi="Calibri"/>
          <w:b/>
        </w:rPr>
        <w:t>Άσιμο</w:t>
      </w:r>
      <w:proofErr w:type="spellEnd"/>
      <w:r w:rsidRPr="004847B8">
        <w:rPr>
          <w:rFonts w:ascii="Calibri" w:hAnsi="Calibri"/>
          <w:b/>
        </w:rPr>
        <w:t>, Παύλο Σιδηρόπουλο, Αρλέτα, Κατερίνα Γώγου.</w:t>
      </w:r>
    </w:p>
    <w:p w:rsidR="005E265A" w:rsidRPr="004847B8" w:rsidRDefault="005E265A" w:rsidP="005E265A">
      <w:pPr>
        <w:jc w:val="center"/>
        <w:rPr>
          <w:rFonts w:ascii="Calibri" w:hAnsi="Calibri"/>
          <w:b/>
        </w:rPr>
      </w:pPr>
      <w:r w:rsidRPr="004847B8">
        <w:rPr>
          <w:rFonts w:ascii="Calibri" w:hAnsi="Calibri"/>
          <w:i/>
        </w:rPr>
        <w:t>«Ρε μπαγάσα, εμένα οι φίλοι μου είναι μαύρα πουλιά,</w:t>
      </w:r>
    </w:p>
    <w:p w:rsidR="005E265A" w:rsidRPr="004847B8" w:rsidRDefault="005E265A" w:rsidP="005E265A">
      <w:pPr>
        <w:jc w:val="center"/>
        <w:rPr>
          <w:rFonts w:ascii="Calibri" w:hAnsi="Calibri"/>
          <w:i/>
        </w:rPr>
      </w:pPr>
      <w:r w:rsidRPr="004847B8">
        <w:rPr>
          <w:rFonts w:ascii="Calibri" w:hAnsi="Calibri"/>
          <w:i/>
        </w:rPr>
        <w:t xml:space="preserve">οι φίλες μου είναι σύρματα τεντωμένα. </w:t>
      </w:r>
    </w:p>
    <w:p w:rsidR="005E265A" w:rsidRPr="004847B8" w:rsidRDefault="005E265A" w:rsidP="005E265A">
      <w:pPr>
        <w:jc w:val="center"/>
        <w:rPr>
          <w:rFonts w:ascii="Calibri" w:hAnsi="Calibri"/>
          <w:i/>
        </w:rPr>
      </w:pPr>
      <w:r w:rsidRPr="004847B8">
        <w:rPr>
          <w:rFonts w:ascii="Calibri" w:hAnsi="Calibri"/>
          <w:i/>
        </w:rPr>
        <w:t>Είμαστε έμποροι ονείρων... Γι’ αυτό άντε και καλή τύχη μάγκες».</w:t>
      </w:r>
    </w:p>
    <w:p w:rsidR="005E265A" w:rsidRPr="004847B8" w:rsidRDefault="005E265A" w:rsidP="005E265A">
      <w:pPr>
        <w:jc w:val="both"/>
        <w:rPr>
          <w:rFonts w:ascii="Calibri" w:hAnsi="Calibri"/>
          <w:i/>
        </w:rPr>
      </w:pPr>
    </w:p>
    <w:p w:rsidR="005E265A" w:rsidRDefault="005E265A" w:rsidP="005E265A">
      <w:pPr>
        <w:jc w:val="both"/>
        <w:rPr>
          <w:rFonts w:ascii="Calibri" w:hAnsi="Calibri"/>
        </w:rPr>
      </w:pPr>
      <w:r w:rsidRPr="004847B8">
        <w:rPr>
          <w:rFonts w:ascii="Calibri" w:hAnsi="Calibri"/>
        </w:rPr>
        <w:t xml:space="preserve">Το αποτύπωμα τους στο παρόν αναζητά ο </w:t>
      </w:r>
      <w:r w:rsidRPr="004847B8">
        <w:rPr>
          <w:rFonts w:ascii="Calibri" w:hAnsi="Calibri"/>
          <w:b/>
        </w:rPr>
        <w:t>Χρήστος Θηβαίος</w:t>
      </w:r>
      <w:r w:rsidRPr="004847B8">
        <w:rPr>
          <w:rFonts w:ascii="Calibri" w:hAnsi="Calibri"/>
        </w:rPr>
        <w:t>, σε μια</w:t>
      </w:r>
      <w:r w:rsidRPr="004847B8">
        <w:rPr>
          <w:rFonts w:ascii="Calibri" w:hAnsi="Calibri"/>
          <w:b/>
        </w:rPr>
        <w:t xml:space="preserve"> </w:t>
      </w:r>
      <w:r w:rsidRPr="00656782">
        <w:rPr>
          <w:rFonts w:ascii="Calibri" w:hAnsi="Calibri"/>
        </w:rPr>
        <w:t xml:space="preserve">«Βόλτα στα Εξάρχεια», </w:t>
      </w:r>
      <w:r w:rsidRPr="004847B8">
        <w:rPr>
          <w:rFonts w:ascii="Calibri" w:hAnsi="Calibri"/>
        </w:rPr>
        <w:t xml:space="preserve">τη γειτονιά που αγαπά και κατοικεί από μικρός. Βόλτα στους μύθους και στα τραγούδια που </w:t>
      </w:r>
      <w:r>
        <w:rPr>
          <w:rFonts w:ascii="Calibri" w:hAnsi="Calibri"/>
        </w:rPr>
        <w:t>φέρνουν το άρωμα των Εξαρχείων.</w:t>
      </w:r>
    </w:p>
    <w:p w:rsidR="005E265A" w:rsidRPr="004847B8" w:rsidRDefault="005E265A" w:rsidP="005E265A">
      <w:pPr>
        <w:jc w:val="both"/>
        <w:rPr>
          <w:rFonts w:ascii="Calibri" w:hAnsi="Calibri"/>
        </w:rPr>
      </w:pPr>
    </w:p>
    <w:p w:rsidR="005E265A" w:rsidRPr="004847B8" w:rsidRDefault="005E265A" w:rsidP="005E265A">
      <w:pPr>
        <w:jc w:val="both"/>
        <w:rPr>
          <w:rFonts w:ascii="Calibri" w:hAnsi="Calibri"/>
        </w:rPr>
      </w:pPr>
      <w:r w:rsidRPr="004847B8">
        <w:rPr>
          <w:rFonts w:ascii="Calibri" w:hAnsi="Calibri"/>
        </w:rPr>
        <w:t xml:space="preserve">Στο δεύτερο μέρος των παραστάσεων, ο </w:t>
      </w:r>
      <w:r w:rsidRPr="00656782">
        <w:rPr>
          <w:rFonts w:ascii="Calibri" w:hAnsi="Calibri"/>
        </w:rPr>
        <w:t>Χρήστος Θηβαίος,</w:t>
      </w:r>
      <w:r w:rsidRPr="004847B8">
        <w:rPr>
          <w:rFonts w:ascii="Calibri" w:hAnsi="Calibri"/>
        </w:rPr>
        <w:t xml:space="preserve"> τραγουδά όσα έχει και έχουμε αγαπήσει όλα αυτά τα χρόνια</w:t>
      </w:r>
      <w:r w:rsidRPr="004847B8">
        <w:rPr>
          <w:rFonts w:ascii="Calibri" w:hAnsi="Calibri"/>
          <w:b/>
        </w:rPr>
        <w:t>:  Άμλετ της Σελήνης, Ας Χαθείς, Αγάπη, Δεν Είμαι Άλλος, Ημερολόγιο, Παλιός Στρατιώτης, Μικρή Πατρίδα, Βροχή μου, Γυναίκα, Ποια Θάλασσα, Ημερολόγιο</w:t>
      </w:r>
      <w:r w:rsidRPr="004847B8">
        <w:rPr>
          <w:rFonts w:ascii="Calibri" w:hAnsi="Calibri"/>
        </w:rPr>
        <w:t xml:space="preserve"> και τόσα άλλα που αποτελούν μια σπουδαία μουσική προίκα. </w:t>
      </w:r>
    </w:p>
    <w:p w:rsidR="005E265A" w:rsidRPr="004847B8" w:rsidRDefault="005E265A" w:rsidP="005E265A">
      <w:pPr>
        <w:jc w:val="both"/>
        <w:rPr>
          <w:rFonts w:ascii="Calibri" w:hAnsi="Calibri"/>
        </w:rPr>
      </w:pPr>
    </w:p>
    <w:p w:rsidR="005E265A" w:rsidRPr="004847B8" w:rsidRDefault="005E265A" w:rsidP="005E265A">
      <w:pPr>
        <w:jc w:val="both"/>
        <w:rPr>
          <w:rFonts w:ascii="Calibri" w:hAnsi="Calibri"/>
        </w:rPr>
      </w:pPr>
      <w:r>
        <w:rPr>
          <w:rFonts w:ascii="Calibri" w:hAnsi="Calibri"/>
        </w:rPr>
        <w:t>Μαζί του</w:t>
      </w:r>
      <w:r w:rsidRPr="004847B8">
        <w:rPr>
          <w:rFonts w:ascii="Calibri" w:hAnsi="Calibri"/>
        </w:rPr>
        <w:t xml:space="preserve"> ο </w:t>
      </w:r>
      <w:r w:rsidRPr="004847B8">
        <w:rPr>
          <w:rFonts w:ascii="Calibri" w:hAnsi="Calibri"/>
          <w:b/>
        </w:rPr>
        <w:t>Μάξιμος Δράκος</w:t>
      </w:r>
      <w:r w:rsidRPr="004847B8">
        <w:rPr>
          <w:rFonts w:ascii="Calibri" w:hAnsi="Calibri"/>
        </w:rPr>
        <w:t xml:space="preserve"> στο πιάνο και ο </w:t>
      </w:r>
      <w:r w:rsidRPr="004847B8">
        <w:rPr>
          <w:rFonts w:ascii="Calibri" w:hAnsi="Calibri"/>
          <w:b/>
        </w:rPr>
        <w:t xml:space="preserve">Καλλίστρατος </w:t>
      </w:r>
      <w:proofErr w:type="spellStart"/>
      <w:r w:rsidRPr="004847B8">
        <w:rPr>
          <w:rFonts w:ascii="Calibri" w:hAnsi="Calibri"/>
          <w:b/>
        </w:rPr>
        <w:t>Δρακόπουλος</w:t>
      </w:r>
      <w:proofErr w:type="spellEnd"/>
      <w:r w:rsidRPr="004847B8">
        <w:rPr>
          <w:rFonts w:ascii="Calibri" w:hAnsi="Calibri"/>
        </w:rPr>
        <w:t xml:space="preserve"> στα τύμπανα.</w:t>
      </w:r>
    </w:p>
    <w:p w:rsidR="005E265A" w:rsidRPr="004847B8" w:rsidRDefault="005E265A" w:rsidP="005E265A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Μηχανικός </w:t>
      </w:r>
      <w:r w:rsidRPr="004847B8">
        <w:rPr>
          <w:rFonts w:ascii="Calibri" w:hAnsi="Calibri"/>
        </w:rPr>
        <w:t xml:space="preserve">Ήχου: </w:t>
      </w:r>
      <w:r w:rsidRPr="004847B8">
        <w:rPr>
          <w:rFonts w:ascii="Calibri" w:hAnsi="Calibri"/>
          <w:b/>
        </w:rPr>
        <w:t xml:space="preserve">Γιώργος </w:t>
      </w:r>
      <w:proofErr w:type="spellStart"/>
      <w:r w:rsidRPr="004847B8">
        <w:rPr>
          <w:rFonts w:ascii="Calibri" w:hAnsi="Calibri"/>
          <w:b/>
        </w:rPr>
        <w:t>Κορρές</w:t>
      </w:r>
      <w:proofErr w:type="spellEnd"/>
    </w:p>
    <w:p w:rsidR="005E265A" w:rsidRPr="004847B8" w:rsidRDefault="005E265A" w:rsidP="005E265A">
      <w:p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</w:rPr>
        <w:t>Οργάνωση παραγωγής</w:t>
      </w:r>
      <w:r w:rsidRPr="004847B8">
        <w:rPr>
          <w:rFonts w:ascii="Calibri" w:hAnsi="Calibri"/>
          <w:b/>
        </w:rPr>
        <w:t xml:space="preserve">: </w:t>
      </w:r>
      <w:r w:rsidRPr="004847B8">
        <w:rPr>
          <w:rFonts w:ascii="Calibri" w:hAnsi="Calibri"/>
          <w:b/>
          <w:lang w:val="es-ES"/>
        </w:rPr>
        <w:t>Cricos</w:t>
      </w:r>
    </w:p>
    <w:p w:rsidR="005E265A" w:rsidRDefault="005E265A" w:rsidP="005E265A">
      <w:pPr>
        <w:shd w:val="clear" w:color="auto" w:fill="FFFFFF"/>
        <w:jc w:val="both"/>
        <w:rPr>
          <w:rFonts w:ascii="Calibri" w:hAnsi="Calibri"/>
        </w:rPr>
      </w:pPr>
    </w:p>
    <w:p w:rsidR="005E265A" w:rsidRDefault="005E265A" w:rsidP="005E265A">
      <w:pPr>
        <w:shd w:val="clear" w:color="auto" w:fill="FFFFFF"/>
        <w:jc w:val="both"/>
        <w:rPr>
          <w:rFonts w:ascii="Calibri" w:hAnsi="Calibri"/>
        </w:rPr>
      </w:pPr>
    </w:p>
    <w:p w:rsidR="005E265A" w:rsidRDefault="005E265A" w:rsidP="005E265A">
      <w:pPr>
        <w:shd w:val="clear" w:color="auto" w:fill="FFFFFF"/>
        <w:jc w:val="both"/>
        <w:rPr>
          <w:rFonts w:ascii="Calibri" w:hAnsi="Calibri"/>
        </w:rPr>
      </w:pPr>
    </w:p>
    <w:p w:rsidR="005E265A" w:rsidRPr="00085925" w:rsidRDefault="00EC6EF7" w:rsidP="005E265A">
      <w:pPr>
        <w:pStyle w:val="1"/>
        <w:spacing w:line="276" w:lineRule="auto"/>
        <w:jc w:val="center"/>
        <w:rPr>
          <w:b/>
          <w:bCs/>
          <w:sz w:val="24"/>
          <w:szCs w:val="24"/>
          <w:highlight w:val="yellow"/>
        </w:rPr>
      </w:pPr>
      <w:hyperlink r:id="rId8" w:history="1">
        <w:r w:rsidR="005E265A" w:rsidRPr="00E144C8">
          <w:rPr>
            <w:rStyle w:val="-"/>
            <w:b/>
            <w:bCs/>
            <w:sz w:val="24"/>
            <w:szCs w:val="24"/>
            <w:highlight w:val="yellow"/>
            <w:lang w:val="en-US"/>
          </w:rPr>
          <w:t>https</w:t>
        </w:r>
        <w:r w:rsidR="005E265A" w:rsidRPr="00085925">
          <w:rPr>
            <w:rStyle w:val="-"/>
            <w:b/>
            <w:bCs/>
            <w:sz w:val="24"/>
            <w:szCs w:val="24"/>
            <w:highlight w:val="yellow"/>
          </w:rPr>
          <w:t>://</w:t>
        </w:r>
        <w:r w:rsidR="005E265A" w:rsidRPr="00E144C8">
          <w:rPr>
            <w:rStyle w:val="-"/>
            <w:b/>
            <w:bCs/>
            <w:sz w:val="24"/>
            <w:szCs w:val="24"/>
            <w:highlight w:val="yellow"/>
            <w:lang w:val="en-US"/>
          </w:rPr>
          <w:t>www</w:t>
        </w:r>
        <w:r w:rsidR="005E265A" w:rsidRPr="00085925">
          <w:rPr>
            <w:rStyle w:val="-"/>
            <w:b/>
            <w:bCs/>
            <w:sz w:val="24"/>
            <w:szCs w:val="24"/>
            <w:highlight w:val="yellow"/>
          </w:rPr>
          <w:t>.</w:t>
        </w:r>
        <w:proofErr w:type="spellStart"/>
        <w:r w:rsidR="005E265A" w:rsidRPr="00E144C8">
          <w:rPr>
            <w:rStyle w:val="-"/>
            <w:b/>
            <w:bCs/>
            <w:sz w:val="24"/>
            <w:szCs w:val="24"/>
            <w:highlight w:val="yellow"/>
            <w:lang w:val="en-US"/>
          </w:rPr>
          <w:t>facebook</w:t>
        </w:r>
        <w:proofErr w:type="spellEnd"/>
        <w:r w:rsidR="005E265A" w:rsidRPr="00085925">
          <w:rPr>
            <w:rStyle w:val="-"/>
            <w:b/>
            <w:bCs/>
            <w:sz w:val="24"/>
            <w:szCs w:val="24"/>
            <w:highlight w:val="yellow"/>
          </w:rPr>
          <w:t>.</w:t>
        </w:r>
        <w:r w:rsidR="005E265A" w:rsidRPr="00E144C8">
          <w:rPr>
            <w:rStyle w:val="-"/>
            <w:b/>
            <w:bCs/>
            <w:sz w:val="24"/>
            <w:szCs w:val="24"/>
            <w:highlight w:val="yellow"/>
            <w:lang w:val="en-US"/>
          </w:rPr>
          <w:t>com</w:t>
        </w:r>
        <w:r w:rsidR="005E265A" w:rsidRPr="00085925">
          <w:rPr>
            <w:rStyle w:val="-"/>
            <w:b/>
            <w:bCs/>
            <w:sz w:val="24"/>
            <w:szCs w:val="24"/>
            <w:highlight w:val="yellow"/>
          </w:rPr>
          <w:t>/</w:t>
        </w:r>
        <w:proofErr w:type="spellStart"/>
        <w:r w:rsidR="005E265A" w:rsidRPr="00E144C8">
          <w:rPr>
            <w:rStyle w:val="-"/>
            <w:b/>
            <w:bCs/>
            <w:sz w:val="24"/>
            <w:szCs w:val="24"/>
            <w:highlight w:val="yellow"/>
            <w:lang w:val="en-US"/>
          </w:rPr>
          <w:t>thivaios</w:t>
        </w:r>
        <w:proofErr w:type="spellEnd"/>
        <w:r w:rsidR="005E265A" w:rsidRPr="00085925">
          <w:rPr>
            <w:rStyle w:val="-"/>
            <w:b/>
            <w:bCs/>
            <w:sz w:val="24"/>
            <w:szCs w:val="24"/>
            <w:highlight w:val="yellow"/>
          </w:rPr>
          <w:t>/</w:t>
        </w:r>
      </w:hyperlink>
    </w:p>
    <w:p w:rsidR="005E265A" w:rsidRPr="00085925" w:rsidRDefault="00EC6EF7" w:rsidP="005E265A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hyperlink r:id="rId9" w:history="1">
        <w:r w:rsidR="005E265A" w:rsidRPr="00E144C8">
          <w:rPr>
            <w:rStyle w:val="-"/>
            <w:b/>
            <w:bCs/>
            <w:sz w:val="24"/>
            <w:szCs w:val="24"/>
            <w:highlight w:val="yellow"/>
            <w:lang w:val="en-US"/>
          </w:rPr>
          <w:t>https</w:t>
        </w:r>
        <w:r w:rsidR="005E265A" w:rsidRPr="00085925">
          <w:rPr>
            <w:rStyle w:val="-"/>
            <w:b/>
            <w:bCs/>
            <w:sz w:val="24"/>
            <w:szCs w:val="24"/>
            <w:highlight w:val="yellow"/>
          </w:rPr>
          <w:t>://</w:t>
        </w:r>
        <w:r w:rsidR="005E265A" w:rsidRPr="00E144C8">
          <w:rPr>
            <w:rStyle w:val="-"/>
            <w:b/>
            <w:bCs/>
            <w:sz w:val="24"/>
            <w:szCs w:val="24"/>
            <w:highlight w:val="yellow"/>
            <w:lang w:val="en-US"/>
          </w:rPr>
          <w:t>www</w:t>
        </w:r>
        <w:r w:rsidR="005E265A" w:rsidRPr="00085925">
          <w:rPr>
            <w:rStyle w:val="-"/>
            <w:b/>
            <w:bCs/>
            <w:sz w:val="24"/>
            <w:szCs w:val="24"/>
            <w:highlight w:val="yellow"/>
          </w:rPr>
          <w:t>.</w:t>
        </w:r>
        <w:proofErr w:type="spellStart"/>
        <w:r w:rsidR="005E265A" w:rsidRPr="00E144C8">
          <w:rPr>
            <w:rStyle w:val="-"/>
            <w:b/>
            <w:bCs/>
            <w:sz w:val="24"/>
            <w:szCs w:val="24"/>
            <w:highlight w:val="yellow"/>
            <w:lang w:val="en-US"/>
          </w:rPr>
          <w:t>instagram</w:t>
        </w:r>
        <w:proofErr w:type="spellEnd"/>
        <w:r w:rsidR="005E265A" w:rsidRPr="00085925">
          <w:rPr>
            <w:rStyle w:val="-"/>
            <w:b/>
            <w:bCs/>
            <w:sz w:val="24"/>
            <w:szCs w:val="24"/>
            <w:highlight w:val="yellow"/>
          </w:rPr>
          <w:t>.</w:t>
        </w:r>
        <w:r w:rsidR="005E265A" w:rsidRPr="00E144C8">
          <w:rPr>
            <w:rStyle w:val="-"/>
            <w:b/>
            <w:bCs/>
            <w:sz w:val="24"/>
            <w:szCs w:val="24"/>
            <w:highlight w:val="yellow"/>
            <w:lang w:val="en-US"/>
          </w:rPr>
          <w:t>com</w:t>
        </w:r>
        <w:r w:rsidR="005E265A" w:rsidRPr="00085925">
          <w:rPr>
            <w:rStyle w:val="-"/>
            <w:b/>
            <w:bCs/>
            <w:sz w:val="24"/>
            <w:szCs w:val="24"/>
            <w:highlight w:val="yellow"/>
          </w:rPr>
          <w:t>/</w:t>
        </w:r>
        <w:proofErr w:type="spellStart"/>
        <w:r w:rsidR="005E265A" w:rsidRPr="00E144C8">
          <w:rPr>
            <w:rStyle w:val="-"/>
            <w:b/>
            <w:bCs/>
            <w:sz w:val="24"/>
            <w:szCs w:val="24"/>
            <w:highlight w:val="yellow"/>
            <w:lang w:val="en-US"/>
          </w:rPr>
          <w:t>christos</w:t>
        </w:r>
        <w:proofErr w:type="spellEnd"/>
        <w:r w:rsidR="005E265A" w:rsidRPr="00085925">
          <w:rPr>
            <w:rStyle w:val="-"/>
            <w:b/>
            <w:bCs/>
            <w:sz w:val="24"/>
            <w:szCs w:val="24"/>
            <w:highlight w:val="yellow"/>
          </w:rPr>
          <w:t>.</w:t>
        </w:r>
        <w:proofErr w:type="spellStart"/>
        <w:r w:rsidR="005E265A" w:rsidRPr="00E144C8">
          <w:rPr>
            <w:rStyle w:val="-"/>
            <w:b/>
            <w:bCs/>
            <w:sz w:val="24"/>
            <w:szCs w:val="24"/>
            <w:highlight w:val="yellow"/>
            <w:lang w:val="en-US"/>
          </w:rPr>
          <w:t>thivaios</w:t>
        </w:r>
        <w:proofErr w:type="spellEnd"/>
        <w:r w:rsidR="005E265A" w:rsidRPr="00085925">
          <w:rPr>
            <w:rStyle w:val="-"/>
            <w:b/>
            <w:bCs/>
            <w:sz w:val="24"/>
            <w:szCs w:val="24"/>
            <w:highlight w:val="yellow"/>
          </w:rPr>
          <w:t>/</w:t>
        </w:r>
      </w:hyperlink>
    </w:p>
    <w:p w:rsidR="005E265A" w:rsidRPr="00085925" w:rsidRDefault="005E265A" w:rsidP="005E265A">
      <w:pPr>
        <w:pStyle w:val="1"/>
        <w:spacing w:line="276" w:lineRule="auto"/>
        <w:jc w:val="center"/>
        <w:rPr>
          <w:b/>
          <w:bCs/>
          <w:sz w:val="26"/>
          <w:szCs w:val="26"/>
        </w:rPr>
      </w:pPr>
    </w:p>
    <w:p w:rsidR="005E265A" w:rsidRPr="00BC7287" w:rsidRDefault="005E265A" w:rsidP="005E265A">
      <w:pPr>
        <w:shd w:val="clear" w:color="auto" w:fill="FFFFFF"/>
        <w:rPr>
          <w:rFonts w:ascii="Calibri" w:eastAsia="Times New Roman" w:hAnsi="Calibri" w:cs="Arial"/>
          <w:b/>
          <w:bCs/>
          <w:color w:val="222222"/>
          <w:lang w:eastAsia="el-GR"/>
        </w:rPr>
      </w:pPr>
    </w:p>
    <w:p w:rsidR="00315AA5" w:rsidRDefault="005E265A" w:rsidP="005E265A">
      <w:pPr>
        <w:spacing w:line="360" w:lineRule="auto"/>
        <w:rPr>
          <w:b/>
          <w:u w:val="single"/>
        </w:rPr>
      </w:pPr>
      <w:r w:rsidRPr="005E265A">
        <w:rPr>
          <w:b/>
          <w:u w:val="single"/>
        </w:rPr>
        <w:t>Πληροφορίες</w:t>
      </w:r>
    </w:p>
    <w:p w:rsidR="005E265A" w:rsidRDefault="005E265A" w:rsidP="005E265A">
      <w:pPr>
        <w:spacing w:line="360" w:lineRule="auto"/>
        <w:rPr>
          <w:b/>
        </w:rPr>
      </w:pPr>
      <w:r w:rsidRPr="005E265A">
        <w:rPr>
          <w:b/>
        </w:rPr>
        <w:t xml:space="preserve">Παράσταση: </w:t>
      </w:r>
      <w:r w:rsidR="008E57D5">
        <w:t>Πέμπτη 7</w:t>
      </w:r>
      <w:r w:rsidRPr="005E265A">
        <w:t xml:space="preserve"> Μαρτίου, Ώρα 21.00</w:t>
      </w:r>
    </w:p>
    <w:p w:rsidR="005E265A" w:rsidRDefault="005E265A" w:rsidP="005E265A">
      <w:pPr>
        <w:spacing w:line="360" w:lineRule="auto"/>
        <w:rPr>
          <w:b/>
        </w:rPr>
      </w:pPr>
      <w:r>
        <w:rPr>
          <w:b/>
        </w:rPr>
        <w:t xml:space="preserve">Τιμές εισιτηρίων: </w:t>
      </w:r>
      <w:r w:rsidRPr="005E265A">
        <w:t>15 ευρώ  γενική είσοδος &amp; 13 ευρώ φοιτητικό ανέργων</w:t>
      </w:r>
    </w:p>
    <w:p w:rsidR="005E265A" w:rsidRDefault="005E265A" w:rsidP="005E265A">
      <w:pPr>
        <w:spacing w:line="360" w:lineRule="auto"/>
        <w:rPr>
          <w:b/>
        </w:rPr>
      </w:pPr>
      <w:r>
        <w:rPr>
          <w:b/>
        </w:rPr>
        <w:t xml:space="preserve">Προπώληση εισιτηρίων: </w:t>
      </w:r>
      <w:r w:rsidRPr="005E265A">
        <w:t>Βιβλιοπωλείο Κύκλος</w:t>
      </w:r>
    </w:p>
    <w:p w:rsidR="005E265A" w:rsidRDefault="005E265A" w:rsidP="005E265A">
      <w:pPr>
        <w:spacing w:line="360" w:lineRule="auto"/>
        <w:rPr>
          <w:b/>
        </w:rPr>
      </w:pPr>
      <w:r>
        <w:rPr>
          <w:b/>
        </w:rPr>
        <w:t xml:space="preserve">Πληροφορίες-Κρατήσεις: </w:t>
      </w:r>
      <w:r w:rsidRPr="005E265A">
        <w:t>2310257218, 6986713300</w:t>
      </w:r>
    </w:p>
    <w:p w:rsidR="005E265A" w:rsidRPr="005E265A" w:rsidRDefault="005E265A" w:rsidP="005E265A">
      <w:pPr>
        <w:spacing w:line="360" w:lineRule="auto"/>
        <w:rPr>
          <w:b/>
        </w:rPr>
      </w:pPr>
    </w:p>
    <w:sectPr w:rsidR="005E265A" w:rsidRPr="005E265A" w:rsidSect="002A3A3C">
      <w:headerReference w:type="even" r:id="rId10"/>
      <w:headerReference w:type="default" r:id="rId11"/>
      <w:footerReference w:type="even" r:id="rId12"/>
      <w:pgSz w:w="11905" w:h="16837"/>
      <w:pgMar w:top="540" w:right="926" w:bottom="993" w:left="1080" w:header="558" w:footer="7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33" w:rsidRDefault="00934F33" w:rsidP="005E265A">
      <w:r>
        <w:separator/>
      </w:r>
    </w:p>
  </w:endnote>
  <w:endnote w:type="continuationSeparator" w:id="0">
    <w:p w:rsidR="00934F33" w:rsidRDefault="00934F33" w:rsidP="005E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5D" w:rsidRDefault="00EC6EF7" w:rsidP="00237B56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B5EB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645D" w:rsidRDefault="00934F33" w:rsidP="00AF34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33" w:rsidRDefault="00934F33" w:rsidP="005E265A">
      <w:r>
        <w:separator/>
      </w:r>
    </w:p>
  </w:footnote>
  <w:footnote w:type="continuationSeparator" w:id="0">
    <w:p w:rsidR="00934F33" w:rsidRDefault="00934F33" w:rsidP="005E2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5D" w:rsidRDefault="00EC6EF7" w:rsidP="00AF34F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B5EB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645D" w:rsidRDefault="00934F33" w:rsidP="00AF34F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5D" w:rsidRDefault="00934F33" w:rsidP="00E370CF">
    <w:pPr>
      <w:ind w:left="-900" w:right="-1054"/>
      <w:rPr>
        <w:rFonts w:ascii="Verdana" w:hAnsi="Verdana"/>
        <w:b/>
        <w:sz w:val="20"/>
        <w:szCs w:val="20"/>
      </w:rPr>
    </w:pPr>
  </w:p>
  <w:p w:rsidR="00EF645D" w:rsidRPr="00E3330A" w:rsidRDefault="005B5EB8" w:rsidP="00F528E6">
    <w:pPr>
      <w:ind w:left="-900" w:right="-1054" w:firstLine="474"/>
      <w:rPr>
        <w:rFonts w:ascii="Calibri" w:hAnsi="Calibri"/>
        <w:b/>
        <w:sz w:val="28"/>
        <w:szCs w:val="28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Pr="000608F6">
      <w:rPr>
        <w:rFonts w:ascii="Verdana" w:hAnsi="Verdana"/>
        <w:b/>
        <w:sz w:val="20"/>
        <w:szCs w:val="20"/>
      </w:rPr>
      <w:t xml:space="preserve"> </w:t>
    </w:r>
    <w:r w:rsidRPr="000608F6">
      <w:rPr>
        <w:rFonts w:ascii="Verdana" w:hAnsi="Verdana"/>
        <w:b/>
        <w:sz w:val="20"/>
        <w:szCs w:val="20"/>
        <w:lang w:val="en-US"/>
      </w:rPr>
      <w:t xml:space="preserve"> </w:t>
    </w:r>
    <w:r>
      <w:rPr>
        <w:rFonts w:ascii="Verdana" w:hAnsi="Verdana"/>
        <w:b/>
        <w:sz w:val="20"/>
        <w:szCs w:val="20"/>
        <w:lang w:val="en-US"/>
      </w:rPr>
      <w:tab/>
    </w:r>
    <w:r>
      <w:rPr>
        <w:rFonts w:ascii="Verdana" w:hAnsi="Verdana"/>
        <w:b/>
        <w:sz w:val="20"/>
        <w:szCs w:val="20"/>
        <w:lang w:val="en-US"/>
      </w:rPr>
      <w:tab/>
    </w:r>
    <w:r>
      <w:rPr>
        <w:rFonts w:ascii="Verdana" w:hAnsi="Verdana"/>
        <w:b/>
        <w:sz w:val="20"/>
        <w:szCs w:val="20"/>
        <w:lang w:val="en-US"/>
      </w:rPr>
      <w:tab/>
    </w:r>
    <w:r>
      <w:rPr>
        <w:rFonts w:ascii="Verdana" w:hAnsi="Verdana"/>
        <w:b/>
        <w:sz w:val="20"/>
        <w:szCs w:val="20"/>
        <w:lang w:val="en-US"/>
      </w:rPr>
      <w:tab/>
    </w:r>
    <w:r>
      <w:rPr>
        <w:rFonts w:ascii="Verdana" w:hAnsi="Verdana"/>
        <w:b/>
        <w:sz w:val="20"/>
        <w:szCs w:val="20"/>
        <w:lang w:val="en-US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b/>
        <w:sz w:val="20"/>
        <w:szCs w:val="20"/>
        <w:lang w:val="en-US"/>
      </w:rPr>
      <w:tab/>
    </w:r>
  </w:p>
  <w:p w:rsidR="00EF645D" w:rsidRDefault="00934F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65A"/>
    <w:rsid w:val="00315AA5"/>
    <w:rsid w:val="005B5EB8"/>
    <w:rsid w:val="005E265A"/>
    <w:rsid w:val="008E57D5"/>
    <w:rsid w:val="00934F33"/>
    <w:rsid w:val="00EC6EF7"/>
    <w:rsid w:val="00F5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E265A"/>
    <w:rPr>
      <w:color w:val="0000FF"/>
      <w:u w:val="single"/>
    </w:rPr>
  </w:style>
  <w:style w:type="character" w:styleId="a3">
    <w:name w:val="page number"/>
    <w:basedOn w:val="a0"/>
    <w:rsid w:val="005E265A"/>
  </w:style>
  <w:style w:type="paragraph" w:styleId="a4">
    <w:name w:val="header"/>
    <w:basedOn w:val="a"/>
    <w:link w:val="Char"/>
    <w:rsid w:val="005E26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5E265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rsid w:val="005E26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5E265A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">
    <w:name w:val="Χωρίς διάστιχο1"/>
    <w:qFormat/>
    <w:rsid w:val="005E265A"/>
    <w:pPr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a6">
    <w:name w:val="Προεπιλογή"/>
    <w:rsid w:val="005E265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10">
    <w:name w:val="Αριθμός σελίδας1"/>
    <w:rsid w:val="005E265A"/>
  </w:style>
  <w:style w:type="paragraph" w:styleId="a7">
    <w:name w:val="Balloon Text"/>
    <w:basedOn w:val="a"/>
    <w:link w:val="Char1"/>
    <w:uiPriority w:val="99"/>
    <w:semiHidden/>
    <w:unhideWhenUsed/>
    <w:rsid w:val="005E26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E265A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ivaio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christos.thivai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2019-02-13T08:05:00Z</dcterms:created>
  <dcterms:modified xsi:type="dcterms:W3CDTF">2019-02-18T08:09:00Z</dcterms:modified>
</cp:coreProperties>
</file>