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B0" w:rsidRDefault="001728B0"/>
    <w:p w:rsidR="00DD4D4A" w:rsidRPr="00DD4D4A" w:rsidRDefault="00DD4D4A" w:rsidP="00DD4D4A">
      <w:bookmarkStart w:id="0" w:name="_GoBack"/>
      <w:bookmarkEnd w:id="0"/>
    </w:p>
    <w:p w:rsidR="00DD4D4A" w:rsidRPr="00DD4D4A" w:rsidRDefault="00DD4D4A" w:rsidP="00DD4D4A"/>
    <w:p w:rsidR="00692592" w:rsidRDefault="00692592" w:rsidP="00692592"/>
    <w:p w:rsidR="00692592" w:rsidRDefault="00692592" w:rsidP="00070EA5">
      <w:pPr>
        <w:jc w:val="both"/>
      </w:pPr>
      <w:r>
        <w:t xml:space="preserve">Οι κλάδοι των </w:t>
      </w:r>
      <w:proofErr w:type="spellStart"/>
      <w:r>
        <w:t>Logistics</w:t>
      </w:r>
      <w:proofErr w:type="spellEnd"/>
      <w:r>
        <w:t xml:space="preserve">, της Διαχείρισης Ενέργειας και του Project </w:t>
      </w:r>
      <w:proofErr w:type="spellStart"/>
      <w:r>
        <w:t>Management</w:t>
      </w:r>
      <w:proofErr w:type="spellEnd"/>
      <w:r>
        <w:t xml:space="preserve"> αποτελούν αναμφίβολα τομείς αιχμής στο σύγχρονο εργασιακό και οικονομικό περιβάλλον, τόσο στη χώρα μας, όσο και διεθνώς. Στο πλαίσιο αυτό, αποτελεί αδήριτη ανάγκη η εκπαίδευση επαγγελματιών στους παραπάνω τομείς, ικανών να ανταποκριθούν στις προκλήσεις και ανάγκες του σύγχρονου επιχειρηματικού κόσμου.</w:t>
      </w:r>
    </w:p>
    <w:p w:rsidR="00692592" w:rsidRDefault="00692592" w:rsidP="00070EA5">
      <w:pPr>
        <w:jc w:val="both"/>
      </w:pPr>
    </w:p>
    <w:p w:rsidR="00692592" w:rsidRDefault="00692592" w:rsidP="00070EA5">
      <w:pPr>
        <w:jc w:val="both"/>
      </w:pPr>
      <w:r>
        <w:t>Το ΠΜΣ στη «Βιομηχανική Διοίκηση και Τεχνολογία» του Πανεπιστημίου Πειραιώς φιλοδοξεί να αποτελέσει βασική πηγή άντλησης στελεχιακού δυναμικού υψηλού επιπέδου για επιχειρήσεις του ιδιωτικού και δημοσίου τομέα. Σε αυτό συμβάλλει, τόσο το εκσυγχρονισμένο πρόγραμμα σπουδών που εστιάζει σε κατευθύνσεις υψηλής προτεραιότητας για τη χώρα µας και διεθνώς (</w:t>
      </w:r>
      <w:proofErr w:type="spellStart"/>
      <w:r>
        <w:t>Logistics</w:t>
      </w:r>
      <w:proofErr w:type="spellEnd"/>
      <w:r>
        <w:t xml:space="preserve"> </w:t>
      </w:r>
      <w:proofErr w:type="spellStart"/>
      <w:r>
        <w:t>Management</w:t>
      </w:r>
      <w:proofErr w:type="spellEnd"/>
      <w:r>
        <w:t xml:space="preserve">, Energy &amp; </w:t>
      </w:r>
      <w:proofErr w:type="spellStart"/>
      <w:r>
        <w:t>Environmental</w:t>
      </w:r>
      <w:proofErr w:type="spellEnd"/>
      <w:r>
        <w:t xml:space="preserve"> </w:t>
      </w:r>
      <w:proofErr w:type="spellStart"/>
      <w:r>
        <w:t>Management</w:t>
      </w:r>
      <w:proofErr w:type="spellEnd"/>
      <w:r>
        <w:t xml:space="preserve">, Project </w:t>
      </w:r>
      <w:proofErr w:type="spellStart"/>
      <w:r>
        <w:t>Management</w:t>
      </w:r>
      <w:proofErr w:type="spellEnd"/>
      <w:r>
        <w:t xml:space="preserve"> &amp; </w:t>
      </w:r>
      <w:proofErr w:type="spellStart"/>
      <w:r>
        <w:t>Product</w:t>
      </w:r>
      <w:proofErr w:type="spellEnd"/>
      <w:r>
        <w:t xml:space="preserve"> Development), όσο και το ακαδημαϊκό προσωπικό με διακρίσεις στον τομέα του, δημοσιεύσεις στα καλύτερα διεθνή περιοδικά και με υψηλού επιπέδου ερευνητικό και συγγραφικό έργο. Παράλληλα, αναπόσπαστο μέρος της μαθησιακής εμπειρίας των φοιτητών του Προγράμματος αποτελούν ποικίλες δραστηριότητες, όπως σεμινάρια, ημερίδες, συνέδρια, εκπαιδευτικά ταξίδια, ασκήσεις προσομοίωσης, εταιρικές επισκέψεις που προσθέτουν ειδική αξία.</w:t>
      </w:r>
    </w:p>
    <w:p w:rsidR="00692592" w:rsidRDefault="00692592" w:rsidP="00070EA5">
      <w:pPr>
        <w:jc w:val="both"/>
      </w:pPr>
    </w:p>
    <w:p w:rsidR="00692592" w:rsidRDefault="00692592" w:rsidP="00070EA5">
      <w:pPr>
        <w:jc w:val="both"/>
      </w:pPr>
      <w:r>
        <w:t>Η συμμετοχή σας στο ΠΜΣ στη «Βιομηχανική Διοίκηση και Τεχνολογία» θα σας δώσει ανταγωνιστικό πλεονέκτημα για την επαγγελματική σας ανέλιξη στο σύγχρονο επιχειρηματικό κόσμο.</w:t>
      </w:r>
    </w:p>
    <w:p w:rsidR="00692592" w:rsidRDefault="00692592" w:rsidP="00070EA5">
      <w:pPr>
        <w:jc w:val="both"/>
      </w:pPr>
    </w:p>
    <w:p w:rsidR="00692592" w:rsidRDefault="00692592" w:rsidP="00070EA5">
      <w:pPr>
        <w:jc w:val="both"/>
      </w:pPr>
      <w:r>
        <w:t>Το ΠΜΣ στη «Βιομηχανική Διοίκηση και Τεχνολογία» αποτελεί υπεύθυνη επιλογή για εσάς που επιθυμείτε να επενδύσετε στο μέλλον.</w:t>
      </w:r>
    </w:p>
    <w:p w:rsidR="00692592" w:rsidRDefault="00692592" w:rsidP="00692592"/>
    <w:p w:rsidR="00692592" w:rsidRDefault="00692592" w:rsidP="00692592">
      <w:r>
        <w:t xml:space="preserve">Καθηγητής Γρηγόριος </w:t>
      </w:r>
      <w:proofErr w:type="spellStart"/>
      <w:r>
        <w:t>Χονδροκούκης</w:t>
      </w:r>
      <w:proofErr w:type="spellEnd"/>
    </w:p>
    <w:p w:rsidR="00692592" w:rsidRDefault="00692592" w:rsidP="00692592"/>
    <w:p w:rsidR="00DD4D4A" w:rsidRPr="00DD4D4A" w:rsidRDefault="00692592" w:rsidP="00692592">
      <w:r>
        <w:t>Διευθυντής ΠΜΣ στη «Βιομηχανική Διοίκηση και Τεχνολογία»</w:t>
      </w:r>
    </w:p>
    <w:p w:rsidR="00DD4D4A" w:rsidRPr="00DD4D4A" w:rsidRDefault="00DD4D4A" w:rsidP="00DD4D4A"/>
    <w:p w:rsidR="00DD4D4A" w:rsidRDefault="00DD4D4A" w:rsidP="00DD4D4A"/>
    <w:p w:rsidR="00DD4D4A" w:rsidRDefault="00DD4D4A" w:rsidP="00DD4D4A">
      <w:pPr>
        <w:tabs>
          <w:tab w:val="left" w:pos="1410"/>
        </w:tabs>
      </w:pPr>
      <w:r>
        <w:tab/>
      </w:r>
    </w:p>
    <w:sectPr w:rsidR="00DD4D4A" w:rsidSect="00633575">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FC" w:rsidRDefault="00E45CFC" w:rsidP="00DD4D4A">
      <w:pPr>
        <w:spacing w:after="0" w:line="240" w:lineRule="auto"/>
      </w:pPr>
      <w:r>
        <w:separator/>
      </w:r>
    </w:p>
  </w:endnote>
  <w:endnote w:type="continuationSeparator" w:id="0">
    <w:p w:rsidR="00E45CFC" w:rsidRDefault="00E45CFC" w:rsidP="00DD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4" w:rsidRDefault="004E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72" w:type="pct"/>
      <w:tblInd w:w="-14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2410"/>
      <w:gridCol w:w="2837"/>
      <w:gridCol w:w="2555"/>
      <w:gridCol w:w="1129"/>
    </w:tblGrid>
    <w:tr w:rsidR="004E1D24" w:rsidRPr="00DD0CF4" w:rsidTr="004E1D24">
      <w:tc>
        <w:tcPr>
          <w:tcW w:w="564" w:type="pct"/>
        </w:tcPr>
        <w:p w:rsidR="00DD4D4A" w:rsidRPr="00DD0CF4" w:rsidRDefault="00DD4D4A" w:rsidP="00DD4D4A">
          <w:pPr>
            <w:pStyle w:val="Footer"/>
            <w:rPr>
              <w:rFonts w:ascii="Arial" w:hAnsi="Arial" w:cs="Arial"/>
              <w:b/>
              <w:sz w:val="16"/>
              <w:szCs w:val="16"/>
            </w:rPr>
          </w:pPr>
          <w:r w:rsidRPr="00DD0CF4">
            <w:rPr>
              <w:rFonts w:ascii="Arial" w:hAnsi="Arial" w:cs="Arial"/>
              <w:b/>
              <w:noProof/>
              <w:sz w:val="16"/>
              <w:szCs w:val="16"/>
              <w:lang w:eastAsia="el-GR"/>
            </w:rPr>
            <w:drawing>
              <wp:inline distT="0" distB="0" distL="0" distR="0" wp14:anchorId="741BBD96">
                <wp:extent cx="628650" cy="628650"/>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tc>
      <w:tc>
        <w:tcPr>
          <w:tcW w:w="1197" w:type="pct"/>
          <w:vAlign w:val="center"/>
        </w:tcPr>
        <w:p w:rsidR="00DD4D4A" w:rsidRPr="00DD0CF4" w:rsidRDefault="00DD4D4A" w:rsidP="006D7180">
          <w:pPr>
            <w:pStyle w:val="Footer"/>
            <w:rPr>
              <w:rFonts w:ascii="Arial" w:hAnsi="Arial" w:cs="Arial"/>
              <w:b/>
              <w:sz w:val="16"/>
              <w:szCs w:val="16"/>
            </w:rPr>
          </w:pPr>
          <w:r w:rsidRPr="00DD0CF4">
            <w:rPr>
              <w:rFonts w:ascii="Arial" w:hAnsi="Arial" w:cs="Arial"/>
              <w:b/>
              <w:sz w:val="16"/>
              <w:szCs w:val="16"/>
            </w:rPr>
            <w:t>ΚΑΡΑΟΛΗ &amp; ΔΗΜΗΤΡΙΟΥ 80</w:t>
          </w:r>
        </w:p>
        <w:p w:rsidR="00DD4D4A" w:rsidRPr="00DD0CF4" w:rsidRDefault="00DD4D4A" w:rsidP="006D7180">
          <w:pPr>
            <w:pStyle w:val="Footer"/>
            <w:rPr>
              <w:rFonts w:ascii="Arial" w:hAnsi="Arial" w:cs="Arial"/>
              <w:b/>
              <w:sz w:val="16"/>
              <w:szCs w:val="16"/>
            </w:rPr>
          </w:pPr>
          <w:r w:rsidRPr="00DD0CF4">
            <w:rPr>
              <w:rFonts w:ascii="Arial" w:hAnsi="Arial" w:cs="Arial"/>
              <w:b/>
              <w:sz w:val="16"/>
              <w:szCs w:val="16"/>
            </w:rPr>
            <w:t>185 34 ΠΕΙΡΑΙΑΣ</w:t>
          </w:r>
        </w:p>
      </w:tc>
      <w:tc>
        <w:tcPr>
          <w:tcW w:w="1409" w:type="pct"/>
          <w:vAlign w:val="center"/>
        </w:tcPr>
        <w:p w:rsidR="00DD4D4A" w:rsidRPr="006D7180" w:rsidRDefault="004E1D24" w:rsidP="00633575">
          <w:pPr>
            <w:pStyle w:val="Footer"/>
            <w:jc w:val="center"/>
            <w:rPr>
              <w:rFonts w:ascii="Arial" w:hAnsi="Arial" w:cs="Arial"/>
              <w:b/>
              <w:sz w:val="16"/>
              <w:szCs w:val="16"/>
              <w:lang w:val="en-US"/>
            </w:rPr>
          </w:pPr>
          <w:r w:rsidRPr="00DD0CF4">
            <w:rPr>
              <w:rFonts w:ascii="Arial" w:hAnsi="Arial" w:cs="Arial"/>
              <w:b/>
              <w:sz w:val="16"/>
              <w:szCs w:val="16"/>
              <w:lang w:val="en-US"/>
            </w:rPr>
            <w:t xml:space="preserve">Webpage: </w:t>
          </w:r>
          <w:r w:rsidR="00E45CFC">
            <w:fldChar w:fldCharType="begin"/>
          </w:r>
          <w:r w:rsidR="00E45CFC" w:rsidRPr="00C32AA4">
            <w:rPr>
              <w:lang w:val="en-GB"/>
            </w:rPr>
            <w:instrText xml:space="preserve"> HYPERLINK "http://www.tex.unipi.gr" </w:instrText>
          </w:r>
          <w:r w:rsidR="00E45CFC">
            <w:fldChar w:fldCharType="separate"/>
          </w:r>
          <w:r w:rsidR="00DD4D4A" w:rsidRPr="00DD0CF4">
            <w:rPr>
              <w:rStyle w:val="Hyperlink"/>
              <w:rFonts w:ascii="Arial" w:hAnsi="Arial" w:cs="Arial"/>
              <w:b/>
              <w:sz w:val="16"/>
              <w:szCs w:val="16"/>
              <w:lang w:val="en-US"/>
            </w:rPr>
            <w:t>http</w:t>
          </w:r>
          <w:r w:rsidR="00DD4D4A" w:rsidRPr="006D7180">
            <w:rPr>
              <w:rStyle w:val="Hyperlink"/>
              <w:rFonts w:ascii="Arial" w:hAnsi="Arial" w:cs="Arial"/>
              <w:b/>
              <w:sz w:val="16"/>
              <w:szCs w:val="16"/>
              <w:lang w:val="en-US"/>
            </w:rPr>
            <w:t>://</w:t>
          </w:r>
          <w:r w:rsidR="00DD4D4A" w:rsidRPr="00DD0CF4">
            <w:rPr>
              <w:rStyle w:val="Hyperlink"/>
              <w:rFonts w:ascii="Arial" w:hAnsi="Arial" w:cs="Arial"/>
              <w:b/>
              <w:sz w:val="16"/>
              <w:szCs w:val="16"/>
              <w:lang w:val="en-US"/>
            </w:rPr>
            <w:t>www</w:t>
          </w:r>
          <w:r w:rsidR="00DD4D4A" w:rsidRPr="006D7180">
            <w:rPr>
              <w:rStyle w:val="Hyperlink"/>
              <w:rFonts w:ascii="Arial" w:hAnsi="Arial" w:cs="Arial"/>
              <w:b/>
              <w:sz w:val="16"/>
              <w:szCs w:val="16"/>
              <w:lang w:val="en-US"/>
            </w:rPr>
            <w:t>.</w:t>
          </w:r>
          <w:r w:rsidR="00DD4D4A" w:rsidRPr="00DD0CF4">
            <w:rPr>
              <w:rStyle w:val="Hyperlink"/>
              <w:rFonts w:ascii="Arial" w:hAnsi="Arial" w:cs="Arial"/>
              <w:b/>
              <w:sz w:val="16"/>
              <w:szCs w:val="16"/>
              <w:lang w:val="en-US"/>
            </w:rPr>
            <w:t>tex</w:t>
          </w:r>
          <w:r w:rsidR="00DD4D4A" w:rsidRPr="006D7180">
            <w:rPr>
              <w:rStyle w:val="Hyperlink"/>
              <w:rFonts w:ascii="Arial" w:hAnsi="Arial" w:cs="Arial"/>
              <w:b/>
              <w:sz w:val="16"/>
              <w:szCs w:val="16"/>
              <w:lang w:val="en-US"/>
            </w:rPr>
            <w:t>.</w:t>
          </w:r>
          <w:r w:rsidR="00DD4D4A" w:rsidRPr="00DD0CF4">
            <w:rPr>
              <w:rStyle w:val="Hyperlink"/>
              <w:rFonts w:ascii="Arial" w:hAnsi="Arial" w:cs="Arial"/>
              <w:b/>
              <w:sz w:val="16"/>
              <w:szCs w:val="16"/>
              <w:lang w:val="en-US"/>
            </w:rPr>
            <w:t>unipi</w:t>
          </w:r>
          <w:r w:rsidR="00DD4D4A" w:rsidRPr="006D7180">
            <w:rPr>
              <w:rStyle w:val="Hyperlink"/>
              <w:rFonts w:ascii="Arial" w:hAnsi="Arial" w:cs="Arial"/>
              <w:b/>
              <w:sz w:val="16"/>
              <w:szCs w:val="16"/>
              <w:lang w:val="en-US"/>
            </w:rPr>
            <w:t>.</w:t>
          </w:r>
          <w:r w:rsidR="00DD4D4A" w:rsidRPr="00DD0CF4">
            <w:rPr>
              <w:rStyle w:val="Hyperlink"/>
              <w:rFonts w:ascii="Arial" w:hAnsi="Arial" w:cs="Arial"/>
              <w:b/>
              <w:sz w:val="16"/>
              <w:szCs w:val="16"/>
              <w:lang w:val="en-US"/>
            </w:rPr>
            <w:t>gr</w:t>
          </w:r>
          <w:r w:rsidR="00E45CFC">
            <w:rPr>
              <w:rStyle w:val="Hyperlink"/>
              <w:rFonts w:ascii="Arial" w:hAnsi="Arial" w:cs="Arial"/>
              <w:b/>
              <w:sz w:val="16"/>
              <w:szCs w:val="16"/>
              <w:lang w:val="en-US"/>
            </w:rPr>
            <w:fldChar w:fldCharType="end"/>
          </w:r>
        </w:p>
        <w:p w:rsidR="00DD4D4A" w:rsidRPr="00DD0CF4" w:rsidRDefault="00DD4D4A" w:rsidP="00633575">
          <w:pPr>
            <w:pStyle w:val="Footer"/>
            <w:jc w:val="center"/>
            <w:rPr>
              <w:rFonts w:ascii="Arial" w:hAnsi="Arial" w:cs="Arial"/>
              <w:b/>
              <w:sz w:val="16"/>
              <w:szCs w:val="16"/>
              <w:lang w:val="en-US"/>
            </w:rPr>
          </w:pPr>
          <w:r w:rsidRPr="00DD0CF4">
            <w:rPr>
              <w:rFonts w:ascii="Arial" w:hAnsi="Arial" w:cs="Arial"/>
              <w:b/>
              <w:sz w:val="16"/>
              <w:szCs w:val="16"/>
              <w:lang w:val="en-US"/>
            </w:rPr>
            <w:t xml:space="preserve">Email: </w:t>
          </w:r>
          <w:hyperlink r:id="rId2" w:history="1">
            <w:r w:rsidRPr="00DD0CF4">
              <w:rPr>
                <w:rStyle w:val="Hyperlink"/>
                <w:rFonts w:ascii="Arial" w:hAnsi="Arial" w:cs="Arial"/>
                <w:b/>
                <w:sz w:val="16"/>
                <w:szCs w:val="16"/>
                <w:lang w:val="en-US"/>
              </w:rPr>
              <w:t>tex-secr@unipi.gr</w:t>
            </w:r>
          </w:hyperlink>
        </w:p>
        <w:p w:rsidR="00DD4D4A" w:rsidRPr="00DD0CF4" w:rsidRDefault="00DD4D4A" w:rsidP="00633575">
          <w:pPr>
            <w:pStyle w:val="Footer"/>
            <w:jc w:val="center"/>
            <w:rPr>
              <w:rFonts w:ascii="Arial" w:hAnsi="Arial" w:cs="Arial"/>
              <w:b/>
              <w:sz w:val="16"/>
              <w:szCs w:val="16"/>
              <w:lang w:val="en-US"/>
            </w:rPr>
          </w:pPr>
          <w:r w:rsidRPr="00DD0CF4">
            <w:rPr>
              <w:rFonts w:ascii="Arial" w:hAnsi="Arial" w:cs="Arial"/>
              <w:b/>
              <w:sz w:val="16"/>
              <w:szCs w:val="16"/>
              <w:lang w:val="en-US"/>
            </w:rPr>
            <w:t>Tel.: (+30) 210 414 2164</w:t>
          </w:r>
          <w:r w:rsidR="00633575" w:rsidRPr="00DD0CF4">
            <w:rPr>
              <w:rFonts w:ascii="Arial" w:hAnsi="Arial" w:cs="Arial"/>
              <w:b/>
              <w:sz w:val="16"/>
              <w:szCs w:val="16"/>
              <w:lang w:val="en-US"/>
            </w:rPr>
            <w:t xml:space="preserve"> &amp; </w:t>
          </w:r>
          <w:r w:rsidRPr="00DD0CF4">
            <w:rPr>
              <w:rFonts w:ascii="Arial" w:hAnsi="Arial" w:cs="Arial"/>
              <w:b/>
              <w:sz w:val="16"/>
              <w:szCs w:val="16"/>
              <w:lang w:val="en-US"/>
            </w:rPr>
            <w:t>2316</w:t>
          </w:r>
        </w:p>
        <w:p w:rsidR="00DD4D4A" w:rsidRPr="00DD0CF4" w:rsidRDefault="00DD4D4A" w:rsidP="00633575">
          <w:pPr>
            <w:pStyle w:val="Footer"/>
            <w:jc w:val="center"/>
            <w:rPr>
              <w:rFonts w:ascii="Arial" w:hAnsi="Arial" w:cs="Arial"/>
              <w:b/>
              <w:sz w:val="16"/>
              <w:szCs w:val="16"/>
              <w:lang w:val="en-US"/>
            </w:rPr>
          </w:pPr>
          <w:r w:rsidRPr="00DD0CF4">
            <w:rPr>
              <w:rFonts w:ascii="Arial" w:hAnsi="Arial" w:cs="Arial"/>
              <w:b/>
              <w:sz w:val="16"/>
              <w:szCs w:val="16"/>
              <w:lang w:val="en-US"/>
            </w:rPr>
            <w:t>Fax: (+30) 210 414 2342</w:t>
          </w:r>
        </w:p>
      </w:tc>
      <w:tc>
        <w:tcPr>
          <w:tcW w:w="1269" w:type="pct"/>
          <w:vAlign w:val="center"/>
        </w:tcPr>
        <w:p w:rsidR="00DD4D4A" w:rsidRPr="00DD0CF4" w:rsidRDefault="00BB28C1" w:rsidP="006D7180">
          <w:pPr>
            <w:pStyle w:val="Footer"/>
            <w:jc w:val="right"/>
            <w:rPr>
              <w:rFonts w:ascii="Arial" w:hAnsi="Arial" w:cs="Arial"/>
              <w:b/>
              <w:sz w:val="16"/>
              <w:szCs w:val="16"/>
              <w:lang w:val="en-US"/>
            </w:rPr>
          </w:pPr>
          <w:r>
            <w:rPr>
              <w:rFonts w:ascii="Arial" w:hAnsi="Arial" w:cs="Arial"/>
              <w:b/>
              <w:sz w:val="16"/>
              <w:szCs w:val="16"/>
              <w:lang w:val="en-US"/>
            </w:rPr>
            <w:t>80 KARAOLI &amp; DIMITRIOU ST</w:t>
          </w:r>
          <w:r w:rsidR="00DD4D4A" w:rsidRPr="00DD0CF4">
            <w:rPr>
              <w:rFonts w:ascii="Arial" w:hAnsi="Arial" w:cs="Arial"/>
              <w:b/>
              <w:sz w:val="16"/>
              <w:szCs w:val="16"/>
              <w:lang w:val="en-US"/>
            </w:rPr>
            <w:t>.</w:t>
          </w:r>
        </w:p>
        <w:p w:rsidR="00DD4D4A" w:rsidRPr="00DD0CF4" w:rsidRDefault="00DD4D4A" w:rsidP="006D7180">
          <w:pPr>
            <w:pStyle w:val="Footer"/>
            <w:jc w:val="right"/>
            <w:rPr>
              <w:rFonts w:ascii="Arial" w:hAnsi="Arial" w:cs="Arial"/>
              <w:b/>
              <w:sz w:val="16"/>
              <w:szCs w:val="16"/>
              <w:lang w:val="en-US"/>
            </w:rPr>
          </w:pPr>
          <w:r w:rsidRPr="00DD0CF4">
            <w:rPr>
              <w:rFonts w:ascii="Arial" w:hAnsi="Arial" w:cs="Arial"/>
              <w:b/>
              <w:sz w:val="16"/>
              <w:szCs w:val="16"/>
              <w:lang w:val="en-US"/>
            </w:rPr>
            <w:t>185 34 PIRAEUS - GREECE</w:t>
          </w:r>
        </w:p>
      </w:tc>
      <w:tc>
        <w:tcPr>
          <w:tcW w:w="562" w:type="pct"/>
        </w:tcPr>
        <w:p w:rsidR="00DD4D4A" w:rsidRPr="00DD0CF4" w:rsidRDefault="00DD4D4A" w:rsidP="00DD4D4A">
          <w:pPr>
            <w:pStyle w:val="Footer"/>
            <w:jc w:val="right"/>
            <w:rPr>
              <w:rFonts w:ascii="Arial" w:hAnsi="Arial" w:cs="Arial"/>
              <w:b/>
              <w:sz w:val="16"/>
              <w:szCs w:val="16"/>
              <w:lang w:val="en-US"/>
            </w:rPr>
          </w:pPr>
          <w:r w:rsidRPr="00DD0CF4">
            <w:rPr>
              <w:rFonts w:ascii="Arial" w:hAnsi="Arial" w:cs="Arial"/>
              <w:b/>
              <w:noProof/>
              <w:sz w:val="16"/>
              <w:szCs w:val="16"/>
              <w:lang w:eastAsia="el-GR"/>
            </w:rPr>
            <w:drawing>
              <wp:inline distT="0" distB="0" distL="0" distR="0" wp14:anchorId="64E41885">
                <wp:extent cx="628650" cy="628650"/>
                <wp:effectExtent l="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tc>
    </w:tr>
  </w:tbl>
  <w:p w:rsidR="00DD4D4A" w:rsidRPr="00DD0CF4" w:rsidRDefault="00DD4D4A">
    <w:pPr>
      <w:pStyle w:val="Footer"/>
      <w:rPr>
        <w:rFonts w:ascii="Arial" w:hAnsi="Arial" w:cs="Arial"/>
        <w:b/>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4" w:rsidRDefault="004E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FC" w:rsidRDefault="00E45CFC" w:rsidP="00DD4D4A">
      <w:pPr>
        <w:spacing w:after="0" w:line="240" w:lineRule="auto"/>
      </w:pPr>
      <w:r>
        <w:separator/>
      </w:r>
    </w:p>
  </w:footnote>
  <w:footnote w:type="continuationSeparator" w:id="0">
    <w:p w:rsidR="00E45CFC" w:rsidRDefault="00E45CFC" w:rsidP="00DD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4" w:rsidRDefault="004E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2074"/>
      <w:gridCol w:w="3739"/>
    </w:tblGrid>
    <w:tr w:rsidR="00DD4D4A" w:rsidRPr="00C32AA4" w:rsidTr="00BB28C1">
      <w:trPr>
        <w:trHeight w:val="851"/>
      </w:trPr>
      <w:tc>
        <w:tcPr>
          <w:tcW w:w="2071" w:type="pct"/>
          <w:vAlign w:val="center"/>
        </w:tcPr>
        <w:p w:rsidR="00DD4D4A" w:rsidRPr="00BB28C1" w:rsidRDefault="00DD4D4A" w:rsidP="00AD6643">
          <w:pPr>
            <w:tabs>
              <w:tab w:val="center" w:pos="3697"/>
              <w:tab w:val="right" w:pos="9000"/>
            </w:tabs>
            <w:spacing w:after="120"/>
            <w:ind w:right="40"/>
            <w:jc w:val="center"/>
            <w:rPr>
              <w:rFonts w:ascii="Arial" w:eastAsia="Times New Roman" w:hAnsi="Arial" w:cs="Arial"/>
              <w:b/>
              <w:color w:val="000080"/>
              <w:sz w:val="20"/>
              <w:szCs w:val="20"/>
            </w:rPr>
          </w:pPr>
          <w:r w:rsidRPr="00BB28C1">
            <w:rPr>
              <w:rFonts w:ascii="Arial" w:eastAsia="Times New Roman" w:hAnsi="Arial" w:cs="Arial"/>
              <w:b/>
              <w:color w:val="000080"/>
              <w:sz w:val="20"/>
              <w:szCs w:val="20"/>
            </w:rPr>
            <w:t>ΠΑΝΕΠΙΣΤΗΜΙΟ ΠΕΙΡΑΙΩΣ</w:t>
          </w:r>
        </w:p>
        <w:p w:rsidR="00DD4D4A" w:rsidRPr="00BB28C1" w:rsidRDefault="00DD4D4A" w:rsidP="00BB28C1">
          <w:pPr>
            <w:tabs>
              <w:tab w:val="center" w:pos="3697"/>
              <w:tab w:val="right" w:pos="9000"/>
            </w:tabs>
            <w:ind w:right="40"/>
            <w:jc w:val="center"/>
            <w:rPr>
              <w:rFonts w:ascii="Arial" w:hAnsi="Arial" w:cs="Arial"/>
              <w:b/>
              <w:sz w:val="20"/>
              <w:szCs w:val="20"/>
            </w:rPr>
          </w:pPr>
          <w:r w:rsidRPr="00BB28C1">
            <w:rPr>
              <w:rFonts w:ascii="Arial" w:eastAsia="Times New Roman" w:hAnsi="Arial" w:cs="Arial"/>
              <w:b/>
              <w:color w:val="000080"/>
              <w:sz w:val="20"/>
              <w:szCs w:val="20"/>
            </w:rPr>
            <w:t>ΣΧΟΛΗ ΝΑΥΤΙΛΙΑΣ ΚΑΙ ΒΙΟΜΗΧΑΝΙΑΣ</w:t>
          </w:r>
        </w:p>
      </w:tc>
      <w:tc>
        <w:tcPr>
          <w:tcW w:w="1045" w:type="pct"/>
          <w:vMerge w:val="restart"/>
          <w:vAlign w:val="bottom"/>
        </w:tcPr>
        <w:p w:rsidR="00DD4D4A" w:rsidRPr="00BB28C1" w:rsidRDefault="00AD6643" w:rsidP="00AD6643">
          <w:pPr>
            <w:pStyle w:val="Header"/>
            <w:jc w:val="center"/>
            <w:rPr>
              <w:rFonts w:ascii="Arial" w:hAnsi="Arial" w:cs="Arial"/>
              <w:b/>
              <w:sz w:val="20"/>
              <w:szCs w:val="20"/>
            </w:rPr>
          </w:pPr>
          <w:r w:rsidRPr="00BB28C1">
            <w:rPr>
              <w:rFonts w:ascii="Arial" w:hAnsi="Arial" w:cs="Arial"/>
              <w:b/>
              <w:sz w:val="20"/>
              <w:szCs w:val="20"/>
            </w:rPr>
            <w:object w:dxaOrig="7244" w:dyaOrig="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2.25pt">
                <v:imagedata r:id="rId1" o:title=""/>
              </v:shape>
              <o:OLEObject Type="Embed" ProgID="PBrush" ShapeID="_x0000_i1025" DrawAspect="Content" ObjectID="_1650961475" r:id="rId2"/>
            </w:object>
          </w:r>
        </w:p>
        <w:p w:rsidR="00D80B79" w:rsidRPr="00BB28C1" w:rsidRDefault="00D80B79" w:rsidP="00AD6643">
          <w:pPr>
            <w:pStyle w:val="Header"/>
            <w:jc w:val="center"/>
            <w:rPr>
              <w:rFonts w:ascii="Arial" w:hAnsi="Arial" w:cs="Arial"/>
              <w:b/>
              <w:sz w:val="20"/>
              <w:szCs w:val="20"/>
            </w:rPr>
          </w:pPr>
        </w:p>
      </w:tc>
      <w:tc>
        <w:tcPr>
          <w:tcW w:w="1884" w:type="pct"/>
          <w:vAlign w:val="center"/>
        </w:tcPr>
        <w:p w:rsidR="00DD4D4A" w:rsidRPr="00BB28C1" w:rsidRDefault="00DD4D4A" w:rsidP="00AD6643">
          <w:pPr>
            <w:tabs>
              <w:tab w:val="center" w:pos="3683"/>
              <w:tab w:val="right" w:pos="9000"/>
            </w:tabs>
            <w:spacing w:after="120"/>
            <w:ind w:right="40"/>
            <w:jc w:val="center"/>
            <w:rPr>
              <w:rFonts w:ascii="Arial" w:eastAsia="Times New Roman" w:hAnsi="Arial" w:cs="Arial"/>
              <w:b/>
              <w:color w:val="000080"/>
              <w:sz w:val="20"/>
              <w:szCs w:val="20"/>
              <w:lang w:val="en-US"/>
            </w:rPr>
          </w:pPr>
          <w:r w:rsidRPr="00BB28C1">
            <w:rPr>
              <w:rFonts w:ascii="Arial" w:eastAsia="Times New Roman" w:hAnsi="Arial" w:cs="Arial"/>
              <w:b/>
              <w:color w:val="000080"/>
              <w:sz w:val="20"/>
              <w:szCs w:val="20"/>
              <w:lang w:val="en-US"/>
            </w:rPr>
            <w:t>UNIVERSITY</w:t>
          </w:r>
          <w:r w:rsidRPr="00BB28C1">
            <w:rPr>
              <w:rFonts w:ascii="Arial" w:eastAsia="Times New Roman" w:hAnsi="Arial" w:cs="Arial"/>
              <w:b/>
              <w:color w:val="000080"/>
              <w:sz w:val="20"/>
              <w:szCs w:val="20"/>
              <w:lang w:val="en-GB"/>
            </w:rPr>
            <w:t xml:space="preserve"> </w:t>
          </w:r>
          <w:r w:rsidRPr="00BB28C1">
            <w:rPr>
              <w:rFonts w:ascii="Arial" w:eastAsia="Times New Roman" w:hAnsi="Arial" w:cs="Arial"/>
              <w:b/>
              <w:color w:val="000080"/>
              <w:sz w:val="20"/>
              <w:szCs w:val="20"/>
              <w:lang w:val="en-US"/>
            </w:rPr>
            <w:t>OF</w:t>
          </w:r>
          <w:r w:rsidRPr="00BB28C1">
            <w:rPr>
              <w:rFonts w:ascii="Arial" w:eastAsia="Times New Roman" w:hAnsi="Arial" w:cs="Arial"/>
              <w:b/>
              <w:color w:val="000080"/>
              <w:sz w:val="20"/>
              <w:szCs w:val="20"/>
              <w:lang w:val="en-GB"/>
            </w:rPr>
            <w:t xml:space="preserve"> </w:t>
          </w:r>
          <w:r w:rsidRPr="00BB28C1">
            <w:rPr>
              <w:rFonts w:ascii="Arial" w:eastAsia="Times New Roman" w:hAnsi="Arial" w:cs="Arial"/>
              <w:b/>
              <w:color w:val="000080"/>
              <w:sz w:val="20"/>
              <w:szCs w:val="20"/>
              <w:lang w:val="en-US"/>
            </w:rPr>
            <w:t>PIRAEUS</w:t>
          </w:r>
        </w:p>
        <w:p w:rsidR="001D02DA" w:rsidRPr="00BB28C1" w:rsidRDefault="00DD4D4A" w:rsidP="001D02DA">
          <w:pPr>
            <w:tabs>
              <w:tab w:val="center" w:pos="3683"/>
              <w:tab w:val="right" w:pos="9000"/>
            </w:tabs>
            <w:ind w:right="40"/>
            <w:jc w:val="center"/>
            <w:rPr>
              <w:rFonts w:ascii="Arial" w:eastAsia="Times New Roman" w:hAnsi="Arial" w:cs="Arial"/>
              <w:b/>
              <w:color w:val="000080"/>
              <w:sz w:val="20"/>
              <w:szCs w:val="20"/>
              <w:lang w:val="en-US"/>
            </w:rPr>
          </w:pPr>
          <w:r w:rsidRPr="00BB28C1">
            <w:rPr>
              <w:rFonts w:ascii="Arial" w:eastAsia="Times New Roman" w:hAnsi="Arial" w:cs="Arial"/>
              <w:b/>
              <w:color w:val="000080"/>
              <w:sz w:val="20"/>
              <w:szCs w:val="20"/>
              <w:lang w:val="en-US"/>
            </w:rPr>
            <w:t>SCHOOL OF MARITIME AND INDUSTR</w:t>
          </w:r>
          <w:r w:rsidR="001D02DA" w:rsidRPr="00BB28C1">
            <w:rPr>
              <w:rFonts w:ascii="Arial" w:eastAsia="Times New Roman" w:hAnsi="Arial" w:cs="Arial"/>
              <w:b/>
              <w:color w:val="000080"/>
              <w:sz w:val="20"/>
              <w:szCs w:val="20"/>
              <w:lang w:val="en-US"/>
            </w:rPr>
            <w:t>IAL STUDIES</w:t>
          </w:r>
        </w:p>
      </w:tc>
    </w:tr>
    <w:tr w:rsidR="00DD4D4A" w:rsidRPr="00C32AA4" w:rsidTr="00BB28C1">
      <w:tc>
        <w:tcPr>
          <w:tcW w:w="2071" w:type="pct"/>
          <w:vAlign w:val="center"/>
        </w:tcPr>
        <w:p w:rsidR="00633575" w:rsidRPr="00BB28C1" w:rsidRDefault="00DD4D4A" w:rsidP="00AD6643">
          <w:pPr>
            <w:tabs>
              <w:tab w:val="center" w:pos="3697"/>
              <w:tab w:val="right" w:pos="9000"/>
            </w:tabs>
            <w:ind w:right="38"/>
            <w:jc w:val="center"/>
            <w:rPr>
              <w:rFonts w:ascii="Arial" w:eastAsia="Times New Roman" w:hAnsi="Arial" w:cs="Arial"/>
              <w:b/>
              <w:color w:val="000080"/>
              <w:sz w:val="20"/>
              <w:szCs w:val="20"/>
            </w:rPr>
          </w:pPr>
          <w:r w:rsidRPr="00BB28C1">
            <w:rPr>
              <w:rFonts w:ascii="Arial" w:eastAsia="Times New Roman" w:hAnsi="Arial" w:cs="Arial"/>
              <w:b/>
              <w:color w:val="000080"/>
              <w:sz w:val="20"/>
              <w:szCs w:val="20"/>
            </w:rPr>
            <w:t>ΤΜΗΜΑ ΒΙΟΜΗΧΑΝΙΚΗΣ ΔΙΟΙΚΗΣΗΣ</w:t>
          </w:r>
        </w:p>
        <w:p w:rsidR="00DD4D4A" w:rsidRPr="00BB28C1" w:rsidRDefault="00DD4D4A" w:rsidP="00AD6643">
          <w:pPr>
            <w:tabs>
              <w:tab w:val="center" w:pos="3697"/>
              <w:tab w:val="right" w:pos="9000"/>
            </w:tabs>
            <w:ind w:right="38"/>
            <w:jc w:val="center"/>
            <w:rPr>
              <w:rFonts w:ascii="Arial" w:hAnsi="Arial" w:cs="Arial"/>
              <w:b/>
              <w:sz w:val="20"/>
              <w:szCs w:val="20"/>
            </w:rPr>
          </w:pPr>
          <w:r w:rsidRPr="00BB28C1">
            <w:rPr>
              <w:rFonts w:ascii="Arial" w:eastAsia="Times New Roman" w:hAnsi="Arial" w:cs="Arial"/>
              <w:b/>
              <w:color w:val="000080"/>
              <w:sz w:val="20"/>
              <w:szCs w:val="20"/>
            </w:rPr>
            <w:t>ΚΑΙ ΤΕΧΝΟΛΟΓΙΑΣ</w:t>
          </w:r>
        </w:p>
      </w:tc>
      <w:tc>
        <w:tcPr>
          <w:tcW w:w="1045" w:type="pct"/>
          <w:vMerge/>
          <w:vAlign w:val="center"/>
        </w:tcPr>
        <w:p w:rsidR="00DD4D4A" w:rsidRPr="00BB28C1" w:rsidRDefault="00DD4D4A" w:rsidP="00AD6643">
          <w:pPr>
            <w:pStyle w:val="Header"/>
            <w:jc w:val="center"/>
            <w:rPr>
              <w:rFonts w:ascii="Arial" w:hAnsi="Arial" w:cs="Arial"/>
              <w:b/>
              <w:sz w:val="20"/>
              <w:szCs w:val="20"/>
            </w:rPr>
          </w:pPr>
        </w:p>
      </w:tc>
      <w:tc>
        <w:tcPr>
          <w:tcW w:w="1884" w:type="pct"/>
          <w:vAlign w:val="center"/>
        </w:tcPr>
        <w:p w:rsidR="00DD4D4A" w:rsidRPr="00BB28C1" w:rsidRDefault="00DD4D4A" w:rsidP="00AD6643">
          <w:pPr>
            <w:pStyle w:val="Header"/>
            <w:jc w:val="center"/>
            <w:rPr>
              <w:rFonts w:ascii="Arial" w:hAnsi="Arial" w:cs="Arial"/>
              <w:b/>
              <w:sz w:val="20"/>
              <w:szCs w:val="20"/>
              <w:lang w:val="en-US"/>
            </w:rPr>
          </w:pPr>
          <w:r w:rsidRPr="00BB28C1">
            <w:rPr>
              <w:rFonts w:ascii="Arial" w:eastAsia="Times New Roman" w:hAnsi="Arial" w:cs="Arial"/>
              <w:b/>
              <w:color w:val="000080"/>
              <w:sz w:val="20"/>
              <w:szCs w:val="20"/>
              <w:lang w:val="en-US"/>
            </w:rPr>
            <w:t xml:space="preserve">DEPARTMENT OF INDUSTRIAL </w:t>
          </w:r>
          <w:r w:rsidRPr="00BB28C1">
            <w:rPr>
              <w:rFonts w:ascii="Arial" w:eastAsia="Times New Roman" w:hAnsi="Arial" w:cs="Arial"/>
              <w:b/>
              <w:color w:val="000080"/>
              <w:sz w:val="20"/>
              <w:szCs w:val="20"/>
              <w:lang w:val="en-GB"/>
            </w:rPr>
            <w:t>MANAGEMENT AND TECHNOLOGY</w:t>
          </w:r>
        </w:p>
      </w:tc>
    </w:tr>
  </w:tbl>
  <w:p w:rsidR="00DD4D4A" w:rsidRPr="00D80B79" w:rsidRDefault="00DD4D4A" w:rsidP="00D80B79">
    <w:pPr>
      <w:pStyle w:val="Header"/>
      <w:rPr>
        <w:rFonts w:ascii="Arial" w:hAnsi="Arial" w:cs="Arial"/>
        <w:b/>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24" w:rsidRDefault="004E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21F20"/>
    <w:multiLevelType w:val="hybridMultilevel"/>
    <w:tmpl w:val="4FD411D2"/>
    <w:lvl w:ilvl="0" w:tplc="2FFE680A">
      <w:start w:val="1"/>
      <w:numFmt w:val="decimal"/>
      <w:pStyle w:val="CS1"/>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4A"/>
    <w:rsid w:val="00070EA5"/>
    <w:rsid w:val="000F2080"/>
    <w:rsid w:val="001728B0"/>
    <w:rsid w:val="001D02DA"/>
    <w:rsid w:val="002559BD"/>
    <w:rsid w:val="003078A3"/>
    <w:rsid w:val="00425A1A"/>
    <w:rsid w:val="00431167"/>
    <w:rsid w:val="00442623"/>
    <w:rsid w:val="004E1D24"/>
    <w:rsid w:val="004E7D70"/>
    <w:rsid w:val="0050079C"/>
    <w:rsid w:val="00633575"/>
    <w:rsid w:val="00692592"/>
    <w:rsid w:val="006A314D"/>
    <w:rsid w:val="006D7180"/>
    <w:rsid w:val="007F55AD"/>
    <w:rsid w:val="00893561"/>
    <w:rsid w:val="008B37E3"/>
    <w:rsid w:val="00AD6643"/>
    <w:rsid w:val="00AE7676"/>
    <w:rsid w:val="00AF484D"/>
    <w:rsid w:val="00B372B3"/>
    <w:rsid w:val="00BB28C1"/>
    <w:rsid w:val="00C32AA4"/>
    <w:rsid w:val="00D2111A"/>
    <w:rsid w:val="00D80B79"/>
    <w:rsid w:val="00DD0CF4"/>
    <w:rsid w:val="00DD4D4A"/>
    <w:rsid w:val="00E45CFC"/>
    <w:rsid w:val="00F1719A"/>
    <w:rsid w:val="00F24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1A69"/>
  <w15:chartTrackingRefBased/>
  <w15:docId w15:val="{4F1931D9-B5B3-4CF3-8B39-74C157C3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7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CS1"/>
    <w:autoRedefine/>
    <w:qFormat/>
    <w:rsid w:val="00425A1A"/>
    <w:pPr>
      <w:numPr>
        <w:numId w:val="0"/>
      </w:numPr>
      <w:spacing w:before="360" w:after="120" w:line="240" w:lineRule="auto"/>
      <w:jc w:val="both"/>
    </w:pPr>
    <w:rPr>
      <w:rFonts w:cstheme="minorHAnsi"/>
      <w:color w:val="000000" w:themeColor="text1"/>
    </w:rPr>
  </w:style>
  <w:style w:type="character" w:customStyle="1" w:styleId="Heading2Char">
    <w:name w:val="Heading 2 Char"/>
    <w:basedOn w:val="DefaultParagraphFont"/>
    <w:link w:val="Heading2"/>
    <w:uiPriority w:val="9"/>
    <w:semiHidden/>
    <w:rsid w:val="00F1719A"/>
    <w:rPr>
      <w:rFonts w:asciiTheme="majorHAnsi" w:eastAsiaTheme="majorEastAsia" w:hAnsiTheme="majorHAnsi" w:cstheme="majorBidi"/>
      <w:color w:val="2F5496" w:themeColor="accent1" w:themeShade="BF"/>
      <w:sz w:val="26"/>
      <w:szCs w:val="26"/>
    </w:rPr>
  </w:style>
  <w:style w:type="paragraph" w:customStyle="1" w:styleId="2">
    <w:name w:val="Στυλ2"/>
    <w:basedOn w:val="Heading1"/>
    <w:autoRedefine/>
    <w:qFormat/>
    <w:rsid w:val="00F24E13"/>
    <w:rPr>
      <w:b/>
      <w:color w:val="auto"/>
      <w:sz w:val="22"/>
    </w:rPr>
  </w:style>
  <w:style w:type="character" w:customStyle="1" w:styleId="Heading1Char">
    <w:name w:val="Heading 1 Char"/>
    <w:basedOn w:val="DefaultParagraphFont"/>
    <w:link w:val="Heading1"/>
    <w:uiPriority w:val="9"/>
    <w:rsid w:val="00F24E13"/>
    <w:rPr>
      <w:rFonts w:asciiTheme="majorHAnsi" w:eastAsiaTheme="majorEastAsia" w:hAnsiTheme="majorHAnsi" w:cstheme="majorBidi"/>
      <w:color w:val="2F5496" w:themeColor="accent1" w:themeShade="BF"/>
      <w:sz w:val="32"/>
      <w:szCs w:val="32"/>
    </w:rPr>
  </w:style>
  <w:style w:type="paragraph" w:customStyle="1" w:styleId="10">
    <w:name w:val="ΧΡΙΣΤΙΝΑ_1"/>
    <w:basedOn w:val="Heading1"/>
    <w:autoRedefine/>
    <w:qFormat/>
    <w:rsid w:val="00F24E13"/>
    <w:pPr>
      <w:jc w:val="center"/>
    </w:pPr>
    <w:rPr>
      <w:rFonts w:asciiTheme="minorHAnsi" w:hAnsiTheme="minorHAnsi"/>
      <w:b/>
      <w:color w:val="auto"/>
      <w:sz w:val="28"/>
      <w:szCs w:val="28"/>
    </w:rPr>
  </w:style>
  <w:style w:type="paragraph" w:customStyle="1" w:styleId="3">
    <w:name w:val="Στυλ3"/>
    <w:basedOn w:val="10"/>
    <w:autoRedefine/>
    <w:qFormat/>
    <w:rsid w:val="00F24E13"/>
    <w:pPr>
      <w:spacing w:before="360" w:after="120"/>
      <w:jc w:val="left"/>
    </w:pPr>
    <w:rPr>
      <w:sz w:val="22"/>
    </w:rPr>
  </w:style>
  <w:style w:type="paragraph" w:customStyle="1" w:styleId="CS1">
    <w:name w:val="CS_1"/>
    <w:basedOn w:val="Heading1"/>
    <w:autoRedefine/>
    <w:qFormat/>
    <w:rsid w:val="007F55AD"/>
    <w:pPr>
      <w:numPr>
        <w:numId w:val="2"/>
      </w:numPr>
      <w:spacing w:line="360" w:lineRule="auto"/>
    </w:pPr>
    <w:rPr>
      <w:rFonts w:asciiTheme="minorHAnsi" w:hAnsiTheme="minorHAnsi"/>
      <w:b/>
      <w:sz w:val="22"/>
    </w:rPr>
  </w:style>
  <w:style w:type="paragraph" w:customStyle="1" w:styleId="4">
    <w:name w:val="Στυλ4"/>
    <w:basedOn w:val="CS1"/>
    <w:autoRedefine/>
    <w:qFormat/>
    <w:rsid w:val="007F55AD"/>
    <w:rPr>
      <w:color w:val="000000" w:themeColor="text1"/>
    </w:rPr>
  </w:style>
  <w:style w:type="paragraph" w:customStyle="1" w:styleId="5">
    <w:name w:val="Στυλ5"/>
    <w:basedOn w:val="Normal"/>
    <w:autoRedefine/>
    <w:qFormat/>
    <w:rsid w:val="007F55AD"/>
    <w:pPr>
      <w:keepNext/>
      <w:keepLines/>
      <w:spacing w:before="160" w:after="120" w:line="240" w:lineRule="auto"/>
      <w:jc w:val="both"/>
      <w:outlineLvl w:val="1"/>
    </w:pPr>
    <w:rPr>
      <w:rFonts w:eastAsiaTheme="majorEastAsia" w:cstheme="majorBidi"/>
      <w:b/>
      <w:color w:val="2F5496" w:themeColor="accent1" w:themeShade="BF"/>
      <w:szCs w:val="26"/>
    </w:rPr>
  </w:style>
  <w:style w:type="paragraph" w:styleId="Header">
    <w:name w:val="header"/>
    <w:basedOn w:val="Normal"/>
    <w:link w:val="HeaderChar"/>
    <w:uiPriority w:val="99"/>
    <w:unhideWhenUsed/>
    <w:rsid w:val="00DD4D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D4A"/>
  </w:style>
  <w:style w:type="paragraph" w:styleId="Footer">
    <w:name w:val="footer"/>
    <w:basedOn w:val="Normal"/>
    <w:link w:val="FooterChar"/>
    <w:uiPriority w:val="99"/>
    <w:unhideWhenUsed/>
    <w:rsid w:val="00DD4D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D4A"/>
  </w:style>
  <w:style w:type="table" w:styleId="TableGrid">
    <w:name w:val="Table Grid"/>
    <w:basedOn w:val="TableNormal"/>
    <w:uiPriority w:val="39"/>
    <w:rsid w:val="00DD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D4A"/>
    <w:rPr>
      <w:color w:val="0563C1" w:themeColor="hyperlink"/>
      <w:u w:val="single"/>
    </w:rPr>
  </w:style>
  <w:style w:type="character" w:customStyle="1" w:styleId="UnresolvedMention">
    <w:name w:val="Unresolved Mention"/>
    <w:basedOn w:val="DefaultParagraphFont"/>
    <w:uiPriority w:val="99"/>
    <w:semiHidden/>
    <w:unhideWhenUsed/>
    <w:rsid w:val="00DD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ex-secr@unipi.g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SIONTOROU</dc:creator>
  <cp:keywords/>
  <dc:description/>
  <cp:lastModifiedBy>user</cp:lastModifiedBy>
  <cp:revision>5</cp:revision>
  <dcterms:created xsi:type="dcterms:W3CDTF">2020-05-13T05:19:00Z</dcterms:created>
  <dcterms:modified xsi:type="dcterms:W3CDTF">2020-05-14T08:38:00Z</dcterms:modified>
</cp:coreProperties>
</file>