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961" w:rsidRPr="00E37EBC" w:rsidRDefault="005A7961" w:rsidP="005A7961">
      <w:pPr>
        <w:pStyle w:val="Heading6"/>
        <w:jc w:val="center"/>
        <w:rPr>
          <w:rFonts w:ascii="Calibri" w:hAnsi="Calibri"/>
          <w:color w:val="000000"/>
          <w:sz w:val="24"/>
          <w:szCs w:val="24"/>
        </w:rPr>
      </w:pPr>
      <w:r w:rsidRPr="00E37EBC">
        <w:rPr>
          <w:rFonts w:ascii="Calibri" w:hAnsi="Calibri"/>
          <w:noProof/>
          <w:color w:val="000000"/>
          <w:sz w:val="24"/>
          <w:szCs w:val="24"/>
          <w:lang w:eastAsia="el-GR"/>
        </w:rPr>
        <w:drawing>
          <wp:anchor distT="0" distB="0" distL="114300" distR="114300" simplePos="0" relativeHeight="251659264" behindDoc="1" locked="0" layoutInCell="1" allowOverlap="0" wp14:anchorId="62ADCDB9" wp14:editId="40BA1629">
            <wp:simplePos x="0" y="0"/>
            <wp:positionH relativeFrom="column">
              <wp:posOffset>2676525</wp:posOffset>
            </wp:positionH>
            <wp:positionV relativeFrom="paragraph">
              <wp:posOffset>-342900</wp:posOffset>
            </wp:positionV>
            <wp:extent cx="571500" cy="685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1" t="9853" r="11186" b="8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961" w:rsidRPr="00E37EBC" w:rsidRDefault="005A7961" w:rsidP="005A7961">
      <w:pPr>
        <w:pStyle w:val="Heading6"/>
        <w:jc w:val="center"/>
        <w:rPr>
          <w:rFonts w:ascii="Calibri" w:hAnsi="Calibri"/>
          <w:color w:val="000000"/>
          <w:sz w:val="24"/>
          <w:szCs w:val="24"/>
        </w:rPr>
      </w:pPr>
    </w:p>
    <w:p w:rsidR="005A7961" w:rsidRPr="00E37EBC" w:rsidRDefault="005A7961" w:rsidP="005A7961">
      <w:pPr>
        <w:rPr>
          <w:b/>
          <w:lang w:val="el-GR"/>
        </w:rPr>
      </w:pPr>
    </w:p>
    <w:p w:rsidR="005A7961" w:rsidRPr="00E37EBC" w:rsidRDefault="005A7961" w:rsidP="005A7961">
      <w:pPr>
        <w:pStyle w:val="Heading6"/>
        <w:jc w:val="center"/>
        <w:rPr>
          <w:rFonts w:ascii="Calibri" w:hAnsi="Calibri"/>
          <w:color w:val="000000"/>
          <w:szCs w:val="28"/>
        </w:rPr>
      </w:pPr>
      <w:r w:rsidRPr="00E37EBC">
        <w:rPr>
          <w:rFonts w:ascii="Calibri" w:hAnsi="Calibri"/>
          <w:color w:val="000000"/>
          <w:szCs w:val="28"/>
        </w:rPr>
        <w:t>ΠΑΝΕΠΙΣΤΗΜΙΟ   ΠΕΙΡΑΙΩΣ</w:t>
      </w:r>
    </w:p>
    <w:p w:rsidR="005A7961" w:rsidRPr="00E37EBC" w:rsidRDefault="005A7961" w:rsidP="005A7961">
      <w:pPr>
        <w:pStyle w:val="Heading1"/>
        <w:jc w:val="center"/>
        <w:rPr>
          <w:rFonts w:ascii="Calibri" w:hAnsi="Calibri"/>
          <w:color w:val="000000"/>
          <w:sz w:val="28"/>
          <w:szCs w:val="28"/>
        </w:rPr>
      </w:pPr>
      <w:r w:rsidRPr="00E37EBC">
        <w:rPr>
          <w:rFonts w:ascii="Calibri" w:hAnsi="Calibri"/>
          <w:color w:val="000000"/>
          <w:sz w:val="28"/>
          <w:szCs w:val="28"/>
        </w:rPr>
        <w:t>ΤΜΗΜΑ  ΒΙΟΜΗΧΑΝΙΚΗΣ ΔΙΟΙΚΗΣΗΣ</w:t>
      </w:r>
    </w:p>
    <w:p w:rsidR="005A7961" w:rsidRPr="00E37EBC" w:rsidRDefault="005A7961" w:rsidP="005A7961">
      <w:pPr>
        <w:pStyle w:val="Heading1"/>
        <w:jc w:val="center"/>
        <w:rPr>
          <w:rFonts w:ascii="Calibri" w:hAnsi="Calibri"/>
          <w:color w:val="000000"/>
          <w:sz w:val="28"/>
          <w:szCs w:val="28"/>
        </w:rPr>
      </w:pPr>
      <w:r w:rsidRPr="00E37EBC">
        <w:rPr>
          <w:rFonts w:ascii="Calibri" w:hAnsi="Calibri"/>
          <w:color w:val="000000"/>
          <w:sz w:val="28"/>
          <w:szCs w:val="28"/>
        </w:rPr>
        <w:t>&amp; ΤΕΧΝΟΛΟΓΙΑΣ</w:t>
      </w:r>
    </w:p>
    <w:p w:rsidR="005A7961" w:rsidRPr="00E37EBC" w:rsidRDefault="005A7961" w:rsidP="005A7961">
      <w:pPr>
        <w:pStyle w:val="Heading1"/>
        <w:jc w:val="center"/>
        <w:rPr>
          <w:rFonts w:ascii="Calibri" w:hAnsi="Calibri"/>
          <w:color w:val="000000"/>
          <w:szCs w:val="24"/>
        </w:rPr>
      </w:pPr>
    </w:p>
    <w:p w:rsidR="005A7961" w:rsidRPr="00E37EBC" w:rsidRDefault="005A7961" w:rsidP="005A7961">
      <w:pPr>
        <w:jc w:val="center"/>
        <w:rPr>
          <w:rFonts w:ascii="Calibri" w:hAnsi="Calibri"/>
          <w:b/>
          <w:color w:val="000000"/>
          <w:szCs w:val="24"/>
          <w:lang w:val="el-GR"/>
        </w:rPr>
      </w:pPr>
    </w:p>
    <w:p w:rsidR="005A7961" w:rsidRPr="007E1965" w:rsidRDefault="007E1965" w:rsidP="005A7961">
      <w:pPr>
        <w:pStyle w:val="Default"/>
        <w:jc w:val="center"/>
        <w:rPr>
          <w:rFonts w:ascii="Calibri" w:hAnsi="Calibri"/>
          <w:b/>
          <w:color w:val="auto"/>
        </w:rPr>
      </w:pPr>
      <w:r w:rsidRPr="007E1965">
        <w:rPr>
          <w:rFonts w:ascii="Calibri" w:hAnsi="Calibri"/>
          <w:b/>
          <w:color w:val="auto"/>
        </w:rPr>
        <w:t>Π</w:t>
      </w:r>
      <w:r>
        <w:rPr>
          <w:rFonts w:ascii="Calibri" w:hAnsi="Calibri"/>
          <w:b/>
          <w:color w:val="auto"/>
        </w:rPr>
        <w:t>ρόσκληση Εκδήλωσης Ενδιαφέροντος</w:t>
      </w:r>
    </w:p>
    <w:p w:rsidR="005A7961" w:rsidRPr="00E37EBC" w:rsidRDefault="005A7961" w:rsidP="005A7961">
      <w:pPr>
        <w:pStyle w:val="Default"/>
        <w:rPr>
          <w:rFonts w:ascii="Calibri" w:hAnsi="Calibri"/>
          <w:b/>
        </w:rPr>
      </w:pPr>
    </w:p>
    <w:p w:rsidR="005A7961" w:rsidRPr="00E37EBC" w:rsidRDefault="005A7961" w:rsidP="005A7961">
      <w:pPr>
        <w:jc w:val="center"/>
        <w:rPr>
          <w:rFonts w:ascii="Calibri" w:hAnsi="Calibri"/>
          <w:b/>
          <w:color w:val="000000"/>
          <w:szCs w:val="24"/>
          <w:lang w:val="el-GR"/>
        </w:rPr>
      </w:pPr>
    </w:p>
    <w:p w:rsidR="007E1965" w:rsidRPr="00697BFC" w:rsidRDefault="005A7961" w:rsidP="007E1965">
      <w:pPr>
        <w:ind w:left="142"/>
        <w:jc w:val="both"/>
        <w:rPr>
          <w:rFonts w:ascii="Calibri" w:hAnsi="Calibri"/>
          <w:color w:val="000000"/>
          <w:szCs w:val="24"/>
          <w:lang w:val="el-GR"/>
        </w:rPr>
      </w:pPr>
      <w:r w:rsidRPr="00697BFC">
        <w:rPr>
          <w:rFonts w:ascii="Calibri" w:hAnsi="Calibri"/>
          <w:color w:val="000000"/>
          <w:szCs w:val="24"/>
          <w:lang w:val="el-GR"/>
        </w:rPr>
        <w:t>Το Τμήμα Βιομηχανικής Διοίκησης και Τεχνολογίας του Πανεπιστημίου Πειραιώς</w:t>
      </w:r>
      <w:r>
        <w:rPr>
          <w:rFonts w:ascii="Calibri" w:hAnsi="Calibri"/>
          <w:color w:val="000000"/>
          <w:szCs w:val="24"/>
          <w:lang w:val="el-GR"/>
        </w:rPr>
        <w:t xml:space="preserve"> </w:t>
      </w:r>
      <w:r w:rsidRPr="00697BFC">
        <w:rPr>
          <w:rFonts w:ascii="Calibri" w:hAnsi="Calibri"/>
          <w:color w:val="000000"/>
          <w:szCs w:val="24"/>
          <w:lang w:val="el-GR"/>
        </w:rPr>
        <w:t xml:space="preserve">προσκαλεί υποψήφιους </w:t>
      </w:r>
      <w:r>
        <w:rPr>
          <w:rFonts w:ascii="Calibri" w:hAnsi="Calibri"/>
          <w:color w:val="000000"/>
          <w:szCs w:val="24"/>
          <w:lang w:val="el-GR"/>
        </w:rPr>
        <w:t xml:space="preserve">μεταπτυχιακούς </w:t>
      </w:r>
      <w:r w:rsidRPr="00697BFC">
        <w:rPr>
          <w:rFonts w:ascii="Calibri" w:hAnsi="Calibri"/>
          <w:color w:val="000000"/>
          <w:szCs w:val="24"/>
          <w:lang w:val="el-GR"/>
        </w:rPr>
        <w:t xml:space="preserve">φοιτητές για υποβολή αιτήσεων </w:t>
      </w:r>
      <w:r w:rsidR="007E1965">
        <w:rPr>
          <w:rFonts w:ascii="Calibri" w:hAnsi="Calibri"/>
          <w:color w:val="000000"/>
          <w:szCs w:val="24"/>
          <w:lang w:val="el-GR"/>
        </w:rPr>
        <w:t xml:space="preserve">για </w:t>
      </w:r>
      <w:r w:rsidR="00795443">
        <w:rPr>
          <w:rFonts w:ascii="Calibri" w:hAnsi="Calibri"/>
          <w:color w:val="000000"/>
          <w:szCs w:val="24"/>
          <w:lang w:val="el-GR"/>
        </w:rPr>
        <w:t>το ακαδημαϊκό έτος      2019-20</w:t>
      </w:r>
      <w:r>
        <w:rPr>
          <w:rFonts w:ascii="Calibri" w:hAnsi="Calibri"/>
          <w:color w:val="000000"/>
          <w:szCs w:val="24"/>
          <w:lang w:val="el-GR"/>
        </w:rPr>
        <w:t xml:space="preserve"> </w:t>
      </w:r>
      <w:r w:rsidRPr="00697BFC">
        <w:rPr>
          <w:rFonts w:ascii="Calibri" w:hAnsi="Calibri"/>
          <w:color w:val="000000"/>
          <w:szCs w:val="24"/>
          <w:lang w:val="el-GR"/>
        </w:rPr>
        <w:t xml:space="preserve">στο Μεταπτυχιακό Πρόγραμμα Σπουδών στη </w:t>
      </w:r>
      <w:r w:rsidRPr="00697BFC">
        <w:rPr>
          <w:rFonts w:ascii="Calibri" w:hAnsi="Calibri"/>
          <w:b/>
          <w:color w:val="000000"/>
          <w:szCs w:val="24"/>
          <w:lang w:val="el-GR"/>
        </w:rPr>
        <w:t>«Βιομηχανική Διοίκηση και Τεχνολογία»</w:t>
      </w:r>
      <w:r w:rsidRPr="00697BFC">
        <w:rPr>
          <w:rFonts w:ascii="Calibri" w:hAnsi="Calibri"/>
          <w:color w:val="000000"/>
          <w:szCs w:val="24"/>
          <w:lang w:val="el-GR"/>
        </w:rPr>
        <w:t xml:space="preserve"> που οδηγεί στην απόκτηση Μεταπτυχιακού Διπλώματος Ειδίκευσης στους τομείς:</w:t>
      </w:r>
    </w:p>
    <w:p w:rsidR="005A7961" w:rsidRDefault="005A7961" w:rsidP="005A7961">
      <w:pPr>
        <w:tabs>
          <w:tab w:val="num" w:pos="1440"/>
        </w:tabs>
        <w:spacing w:after="120"/>
        <w:jc w:val="both"/>
        <w:rPr>
          <w:rFonts w:ascii="Calibri" w:hAnsi="Calibri"/>
          <w:color w:val="000000"/>
          <w:szCs w:val="24"/>
          <w:lang w:val="el-GR"/>
        </w:rPr>
      </w:pPr>
    </w:p>
    <w:p w:rsidR="007E1965" w:rsidRPr="00697BFC" w:rsidRDefault="007E1965" w:rsidP="007E1965">
      <w:pPr>
        <w:numPr>
          <w:ilvl w:val="0"/>
          <w:numId w:val="6"/>
        </w:numPr>
        <w:tabs>
          <w:tab w:val="clear" w:pos="360"/>
          <w:tab w:val="num" w:pos="426"/>
          <w:tab w:val="num" w:pos="1440"/>
        </w:tabs>
        <w:ind w:hanging="218"/>
        <w:jc w:val="both"/>
        <w:rPr>
          <w:rFonts w:ascii="Calibri" w:hAnsi="Calibri"/>
          <w:b/>
          <w:bCs/>
          <w:color w:val="000000"/>
          <w:szCs w:val="24"/>
          <w:lang w:val="el-GR"/>
        </w:rPr>
      </w:pPr>
      <w:r w:rsidRPr="00697BFC">
        <w:rPr>
          <w:rFonts w:ascii="Calibri" w:hAnsi="Calibri"/>
          <w:b/>
          <w:bCs/>
          <w:color w:val="000000"/>
          <w:szCs w:val="24"/>
          <w:lang w:val="el-GR"/>
        </w:rPr>
        <w:t>Διοίκηση</w:t>
      </w:r>
      <w:r w:rsidRPr="00697BFC">
        <w:rPr>
          <w:rFonts w:ascii="Calibri" w:hAnsi="Calibri"/>
          <w:b/>
          <w:bCs/>
          <w:color w:val="000000"/>
          <w:szCs w:val="24"/>
        </w:rPr>
        <w:t xml:space="preserve"> Logistics (Logistics Management)</w:t>
      </w:r>
    </w:p>
    <w:p w:rsidR="007E1965" w:rsidRPr="00697BFC" w:rsidRDefault="007E1965" w:rsidP="007E1965">
      <w:pPr>
        <w:tabs>
          <w:tab w:val="num" w:pos="1440"/>
        </w:tabs>
        <w:ind w:left="142"/>
        <w:jc w:val="both"/>
        <w:rPr>
          <w:rFonts w:ascii="Calibri" w:hAnsi="Calibri"/>
          <w:b/>
          <w:bCs/>
          <w:color w:val="000000"/>
          <w:szCs w:val="24"/>
          <w:lang w:val="el-GR"/>
        </w:rPr>
      </w:pPr>
    </w:p>
    <w:p w:rsidR="007E1965" w:rsidRPr="0062537E" w:rsidRDefault="007E1965" w:rsidP="0062537E">
      <w:pPr>
        <w:numPr>
          <w:ilvl w:val="0"/>
          <w:numId w:val="6"/>
        </w:numPr>
        <w:tabs>
          <w:tab w:val="clear" w:pos="360"/>
          <w:tab w:val="num" w:pos="426"/>
          <w:tab w:val="num" w:pos="1440"/>
        </w:tabs>
        <w:ind w:hanging="218"/>
        <w:jc w:val="both"/>
        <w:rPr>
          <w:rFonts w:ascii="Calibri" w:hAnsi="Calibri"/>
          <w:b/>
          <w:bCs/>
          <w:color w:val="000000"/>
          <w:szCs w:val="24"/>
          <w:lang w:val="el-GR"/>
        </w:rPr>
      </w:pPr>
      <w:r w:rsidRPr="00697BFC">
        <w:rPr>
          <w:rFonts w:ascii="Calibri" w:hAnsi="Calibri"/>
          <w:b/>
          <w:bCs/>
          <w:color w:val="000000"/>
          <w:szCs w:val="24"/>
          <w:lang w:val="el-GR"/>
        </w:rPr>
        <w:t>Διαχείρ</w:t>
      </w:r>
      <w:r w:rsidR="0062537E">
        <w:rPr>
          <w:rFonts w:ascii="Calibri" w:hAnsi="Calibri"/>
          <w:b/>
          <w:bCs/>
          <w:color w:val="000000"/>
          <w:szCs w:val="24"/>
          <w:lang w:val="el-GR"/>
        </w:rPr>
        <w:t xml:space="preserve">ιση Ενέργειας και Περιβάλλοντος </w:t>
      </w:r>
      <w:r w:rsidRPr="0062537E">
        <w:rPr>
          <w:rFonts w:ascii="Calibri" w:hAnsi="Calibri"/>
          <w:b/>
          <w:bCs/>
          <w:color w:val="000000"/>
          <w:szCs w:val="24"/>
          <w:lang w:val="el-GR"/>
        </w:rPr>
        <w:t xml:space="preserve">(Energy and </w:t>
      </w:r>
      <w:r w:rsidRPr="0062537E">
        <w:rPr>
          <w:rFonts w:ascii="Calibri" w:hAnsi="Calibri"/>
          <w:b/>
          <w:bCs/>
          <w:color w:val="000000"/>
          <w:szCs w:val="24"/>
        </w:rPr>
        <w:t>Environ</w:t>
      </w:r>
      <w:r w:rsidRPr="0062537E">
        <w:rPr>
          <w:rFonts w:ascii="Calibri" w:hAnsi="Calibri"/>
          <w:b/>
          <w:bCs/>
          <w:color w:val="000000"/>
          <w:szCs w:val="24"/>
          <w:lang w:val="el-GR"/>
        </w:rPr>
        <w:t>mental Management)</w:t>
      </w:r>
    </w:p>
    <w:p w:rsidR="007E1965" w:rsidRPr="00697BFC" w:rsidRDefault="007E1965" w:rsidP="007E1965">
      <w:pPr>
        <w:tabs>
          <w:tab w:val="num" w:pos="1440"/>
        </w:tabs>
        <w:ind w:left="142"/>
        <w:jc w:val="both"/>
        <w:rPr>
          <w:rFonts w:ascii="Calibri" w:hAnsi="Calibri"/>
          <w:b/>
          <w:bCs/>
          <w:color w:val="000000"/>
          <w:szCs w:val="24"/>
          <w:lang w:val="el-GR"/>
        </w:rPr>
      </w:pPr>
    </w:p>
    <w:p w:rsidR="007E1965" w:rsidRPr="0062537E" w:rsidRDefault="007E1965" w:rsidP="0062537E">
      <w:pPr>
        <w:numPr>
          <w:ilvl w:val="0"/>
          <w:numId w:val="6"/>
        </w:numPr>
        <w:tabs>
          <w:tab w:val="clear" w:pos="360"/>
          <w:tab w:val="num" w:pos="426"/>
          <w:tab w:val="num" w:pos="1440"/>
        </w:tabs>
        <w:ind w:hanging="218"/>
        <w:jc w:val="both"/>
        <w:rPr>
          <w:rFonts w:ascii="Calibri" w:hAnsi="Calibri"/>
          <w:b/>
          <w:bCs/>
          <w:color w:val="000000"/>
          <w:szCs w:val="24"/>
        </w:rPr>
      </w:pPr>
      <w:r w:rsidRPr="00697BFC">
        <w:rPr>
          <w:rFonts w:ascii="Calibri" w:hAnsi="Calibri"/>
          <w:b/>
          <w:bCs/>
          <w:color w:val="000000"/>
          <w:szCs w:val="24"/>
          <w:lang w:val="el-GR"/>
        </w:rPr>
        <w:t xml:space="preserve">Διοίκηση Έργων και Ανάπτυξη Προϊόντων </w:t>
      </w:r>
      <w:r w:rsidRPr="0062537E">
        <w:rPr>
          <w:rFonts w:ascii="Calibri" w:hAnsi="Calibri"/>
          <w:b/>
          <w:bCs/>
          <w:color w:val="000000"/>
          <w:szCs w:val="24"/>
        </w:rPr>
        <w:t>(Project Management &amp; Product Development</w:t>
      </w:r>
      <w:r w:rsidRPr="0062537E">
        <w:rPr>
          <w:rFonts w:ascii="Calibri" w:hAnsi="Calibri"/>
          <w:bCs/>
          <w:color w:val="000000"/>
          <w:szCs w:val="24"/>
        </w:rPr>
        <w:t>)</w:t>
      </w:r>
    </w:p>
    <w:p w:rsidR="005A7961" w:rsidRPr="0062537E" w:rsidRDefault="005A7961" w:rsidP="005A7961">
      <w:pPr>
        <w:ind w:left="142"/>
        <w:jc w:val="both"/>
        <w:rPr>
          <w:rFonts w:ascii="Calibri" w:hAnsi="Calibri"/>
          <w:color w:val="000000"/>
          <w:szCs w:val="24"/>
        </w:rPr>
      </w:pPr>
    </w:p>
    <w:p w:rsidR="005A7961" w:rsidRPr="00697BFC" w:rsidRDefault="005A7961" w:rsidP="005A7961">
      <w:pPr>
        <w:pStyle w:val="BodyText"/>
        <w:rPr>
          <w:rFonts w:ascii="Calibri" w:hAnsi="Calibri"/>
          <w:b/>
          <w:color w:val="000000"/>
          <w:szCs w:val="24"/>
        </w:rPr>
      </w:pPr>
      <w:r w:rsidRPr="00697BFC">
        <w:rPr>
          <w:rFonts w:ascii="Calibri" w:hAnsi="Calibri"/>
          <w:b/>
          <w:color w:val="000000"/>
          <w:szCs w:val="24"/>
        </w:rPr>
        <w:t xml:space="preserve">Διδάσκοντες </w:t>
      </w:r>
    </w:p>
    <w:p w:rsidR="005A7961" w:rsidRPr="00697BFC" w:rsidRDefault="005A7961" w:rsidP="005A7961">
      <w:pPr>
        <w:pStyle w:val="BodyText"/>
        <w:rPr>
          <w:rFonts w:ascii="Calibri" w:hAnsi="Calibri"/>
          <w:i/>
          <w:color w:val="000000"/>
          <w:szCs w:val="24"/>
        </w:rPr>
      </w:pPr>
      <w:r w:rsidRPr="00697BFC">
        <w:rPr>
          <w:rFonts w:ascii="Calibri" w:hAnsi="Calibri"/>
          <w:color w:val="000000"/>
          <w:szCs w:val="24"/>
        </w:rPr>
        <w:t>Στο Πρόγραμμα διδάσκουν καθηγητές του Πανεπιστημίου Πειραιώς καθώς και καθηγητές άλλων  ΑΕΙ, όπως και ειδικοί επιστήμονες με σημαντική επαγγελματική ε</w:t>
      </w:r>
      <w:r>
        <w:rPr>
          <w:rFonts w:ascii="Calibri" w:hAnsi="Calibri"/>
          <w:color w:val="000000"/>
          <w:szCs w:val="24"/>
        </w:rPr>
        <w:t>μπειρία</w:t>
      </w:r>
      <w:r w:rsidRPr="00697BFC">
        <w:rPr>
          <w:rFonts w:ascii="Calibri" w:hAnsi="Calibri"/>
          <w:color w:val="000000"/>
          <w:szCs w:val="24"/>
        </w:rPr>
        <w:t>.</w:t>
      </w:r>
    </w:p>
    <w:p w:rsidR="005A7961" w:rsidRPr="00697BFC" w:rsidRDefault="005A7961" w:rsidP="005A7961">
      <w:pPr>
        <w:pStyle w:val="BodyText"/>
        <w:rPr>
          <w:rFonts w:ascii="Calibri" w:hAnsi="Calibri"/>
          <w:color w:val="000000"/>
          <w:szCs w:val="24"/>
        </w:rPr>
      </w:pPr>
    </w:p>
    <w:p w:rsidR="005A7961" w:rsidRPr="00697BFC" w:rsidRDefault="005A7961" w:rsidP="005A7961">
      <w:pPr>
        <w:pStyle w:val="BodyText"/>
        <w:rPr>
          <w:rFonts w:ascii="Calibri" w:hAnsi="Calibri"/>
          <w:b/>
          <w:color w:val="000000"/>
          <w:szCs w:val="24"/>
        </w:rPr>
      </w:pPr>
      <w:r w:rsidRPr="00697BFC">
        <w:rPr>
          <w:rFonts w:ascii="Calibri" w:hAnsi="Calibri"/>
          <w:b/>
          <w:color w:val="000000"/>
          <w:szCs w:val="24"/>
        </w:rPr>
        <w:t>Σε ποιους απευθύνεται</w:t>
      </w:r>
    </w:p>
    <w:p w:rsidR="005A7961" w:rsidRDefault="005A7961" w:rsidP="005A7961">
      <w:pPr>
        <w:pStyle w:val="BodyText"/>
        <w:rPr>
          <w:rFonts w:ascii="Calibri" w:hAnsi="Calibri"/>
          <w:color w:val="000000"/>
          <w:szCs w:val="24"/>
        </w:rPr>
      </w:pPr>
      <w:r w:rsidRPr="00697BFC">
        <w:rPr>
          <w:rFonts w:ascii="Calibri" w:hAnsi="Calibri"/>
          <w:color w:val="000000"/>
          <w:szCs w:val="24"/>
        </w:rPr>
        <w:t>Απευθύνεται σε πτυχιούχους τμημάτων τεχνολογικής και οικονομικής κατεύθυνσης καθώς και σε άλλους πτυχιούχους σχετικών τμημάτων άλλων Ιδρυμάτων της ημεδαπής ή της αλλοδαπής σύμφωνα με την ισχύουσα νομοθεσία.</w:t>
      </w:r>
    </w:p>
    <w:p w:rsidR="005A7961" w:rsidRPr="00A73760" w:rsidRDefault="005A7961" w:rsidP="005A7961">
      <w:pPr>
        <w:pStyle w:val="BodyText"/>
        <w:rPr>
          <w:rFonts w:ascii="Calibri" w:hAnsi="Calibri"/>
          <w:b/>
          <w:color w:val="000000"/>
          <w:szCs w:val="24"/>
        </w:rPr>
      </w:pPr>
    </w:p>
    <w:p w:rsidR="005A7961" w:rsidRPr="00A73760" w:rsidRDefault="005A7961" w:rsidP="005A7961">
      <w:pPr>
        <w:pStyle w:val="BodyText"/>
        <w:rPr>
          <w:rFonts w:ascii="Calibri" w:hAnsi="Calibri"/>
          <w:b/>
          <w:color w:val="000000"/>
          <w:szCs w:val="24"/>
        </w:rPr>
      </w:pPr>
      <w:r w:rsidRPr="00A73760">
        <w:rPr>
          <w:rFonts w:ascii="Calibri" w:hAnsi="Calibri"/>
          <w:b/>
          <w:color w:val="000000"/>
          <w:szCs w:val="24"/>
        </w:rPr>
        <w:t>Κόστος και διάρκεια Σπουδών</w:t>
      </w:r>
    </w:p>
    <w:p w:rsidR="005A7961" w:rsidRDefault="005A7961" w:rsidP="005A7961">
      <w:pPr>
        <w:pStyle w:val="BodyText"/>
        <w:rPr>
          <w:rFonts w:ascii="Calibri" w:hAnsi="Calibri"/>
          <w:color w:val="000000"/>
          <w:szCs w:val="24"/>
        </w:rPr>
      </w:pPr>
      <w:r w:rsidRPr="00E37EBC">
        <w:rPr>
          <w:rFonts w:ascii="Calibri" w:hAnsi="Calibri"/>
          <w:color w:val="000000"/>
          <w:szCs w:val="24"/>
        </w:rPr>
        <w:t>Το πρόγραμμα έχει διάρκ</w:t>
      </w:r>
      <w:r>
        <w:rPr>
          <w:rFonts w:ascii="Calibri" w:hAnsi="Calibri"/>
          <w:color w:val="000000"/>
          <w:szCs w:val="24"/>
        </w:rPr>
        <w:t>εια τριών ακαδημαϊκών εξαμήνων</w:t>
      </w:r>
      <w:r w:rsidR="005A26A2" w:rsidRPr="005A26A2">
        <w:rPr>
          <w:rFonts w:ascii="Calibri" w:hAnsi="Calibri"/>
          <w:color w:val="000000"/>
          <w:szCs w:val="24"/>
        </w:rPr>
        <w:t xml:space="preserve"> </w:t>
      </w:r>
      <w:r w:rsidR="005A26A2">
        <w:rPr>
          <w:rFonts w:ascii="Calibri" w:hAnsi="Calibri"/>
          <w:color w:val="000000"/>
          <w:szCs w:val="24"/>
        </w:rPr>
        <w:t>και</w:t>
      </w:r>
      <w:r>
        <w:rPr>
          <w:rFonts w:ascii="Calibri" w:hAnsi="Calibri"/>
          <w:color w:val="000000"/>
          <w:szCs w:val="24"/>
        </w:rPr>
        <w:t xml:space="preserve">  </w:t>
      </w:r>
      <w:r w:rsidR="0062537E">
        <w:rPr>
          <w:rFonts w:ascii="Calibri" w:hAnsi="Calibri"/>
          <w:szCs w:val="24"/>
        </w:rPr>
        <w:t>τ</w:t>
      </w:r>
      <w:r w:rsidR="0062537E" w:rsidRPr="001D4B3F">
        <w:rPr>
          <w:rFonts w:ascii="Calibri" w:hAnsi="Calibri"/>
          <w:szCs w:val="24"/>
        </w:rPr>
        <w:t>ο τέλος φοίτησης του ΠΜΣ ανέρχεται στο ποσό των 5.800,00 ευρώ</w:t>
      </w:r>
      <w:r w:rsidR="0062537E">
        <w:rPr>
          <w:rFonts w:ascii="Calibri" w:hAnsi="Calibri"/>
          <w:szCs w:val="24"/>
        </w:rPr>
        <w:t xml:space="preserve"> </w:t>
      </w:r>
      <w:r w:rsidR="0062537E" w:rsidRPr="00F961DB">
        <w:rPr>
          <w:rFonts w:ascii="Calibri" w:hAnsi="Calibri"/>
          <w:szCs w:val="24"/>
        </w:rPr>
        <w:t>(2.000/α΄</w:t>
      </w:r>
      <w:r w:rsidR="0062537E">
        <w:rPr>
          <w:rFonts w:ascii="Calibri" w:hAnsi="Calibri"/>
          <w:szCs w:val="24"/>
        </w:rPr>
        <w:t xml:space="preserve"> </w:t>
      </w:r>
      <w:r w:rsidR="0062537E" w:rsidRPr="00F961DB">
        <w:rPr>
          <w:rFonts w:ascii="Calibri" w:hAnsi="Calibri"/>
          <w:szCs w:val="24"/>
        </w:rPr>
        <w:t>εξάμηνο, 2.000/β΄</w:t>
      </w:r>
      <w:r w:rsidR="0062537E">
        <w:rPr>
          <w:rFonts w:ascii="Calibri" w:hAnsi="Calibri"/>
          <w:szCs w:val="24"/>
        </w:rPr>
        <w:t xml:space="preserve"> </w:t>
      </w:r>
      <w:r w:rsidR="0062537E" w:rsidRPr="00F961DB">
        <w:rPr>
          <w:rFonts w:ascii="Calibri" w:hAnsi="Calibri"/>
          <w:szCs w:val="24"/>
        </w:rPr>
        <w:t>εξάμηνο, 1.800/γ΄</w:t>
      </w:r>
      <w:r w:rsidR="0062537E">
        <w:rPr>
          <w:rFonts w:ascii="Calibri" w:hAnsi="Calibri"/>
          <w:szCs w:val="24"/>
        </w:rPr>
        <w:t xml:space="preserve"> </w:t>
      </w:r>
      <w:r w:rsidR="0062537E" w:rsidRPr="00F961DB">
        <w:rPr>
          <w:rFonts w:ascii="Calibri" w:hAnsi="Calibri"/>
          <w:szCs w:val="24"/>
        </w:rPr>
        <w:t>εξάμηνο,)</w:t>
      </w:r>
      <w:r w:rsidR="0062537E">
        <w:rPr>
          <w:rFonts w:ascii="Calibri" w:hAnsi="Calibri"/>
          <w:szCs w:val="24"/>
        </w:rPr>
        <w:t xml:space="preserve"> </w:t>
      </w:r>
      <w:r>
        <w:rPr>
          <w:rFonts w:ascii="Calibri" w:hAnsi="Calibri"/>
          <w:color w:val="000000"/>
          <w:szCs w:val="24"/>
        </w:rPr>
        <w:t>και</w:t>
      </w:r>
      <w:r w:rsidR="005A26A2">
        <w:rPr>
          <w:rFonts w:ascii="Calibri" w:hAnsi="Calibri"/>
          <w:color w:val="000000"/>
          <w:szCs w:val="24"/>
        </w:rPr>
        <w:t xml:space="preserve"> καταβάλλεται</w:t>
      </w:r>
      <w:r>
        <w:rPr>
          <w:rFonts w:ascii="Calibri" w:hAnsi="Calibri"/>
          <w:color w:val="000000"/>
          <w:szCs w:val="24"/>
        </w:rPr>
        <w:t xml:space="preserve"> στην αρχή κάθε εξαμήνου. </w:t>
      </w:r>
      <w:r w:rsidRPr="00B81059">
        <w:rPr>
          <w:rFonts w:ascii="Calibri" w:hAnsi="Calibri"/>
          <w:color w:val="000000"/>
          <w:szCs w:val="24"/>
        </w:rPr>
        <w:t>Το Πρόγραμμα Σπουδών του ΠΜΣ για εκπαιδευτικούς σκοπούς μπορεί να τροποποιείται και να προσαρμόζεται στις εκάστοτε ανάγκες της αγοράς με απόφαση της Διοίκησης</w:t>
      </w:r>
      <w:r>
        <w:rPr>
          <w:rFonts w:ascii="Calibri" w:hAnsi="Calibri"/>
          <w:color w:val="000000"/>
          <w:szCs w:val="24"/>
        </w:rPr>
        <w:t xml:space="preserve"> του Μεταπτυχιακού Προγράμματος</w:t>
      </w:r>
      <w:r w:rsidRPr="00B81059">
        <w:rPr>
          <w:rFonts w:ascii="Calibri" w:hAnsi="Calibri"/>
          <w:color w:val="000000"/>
          <w:szCs w:val="24"/>
        </w:rPr>
        <w:t>.</w:t>
      </w:r>
      <w:r>
        <w:rPr>
          <w:rFonts w:ascii="Calibri" w:hAnsi="Calibri"/>
          <w:color w:val="000000"/>
          <w:szCs w:val="24"/>
        </w:rPr>
        <w:t xml:space="preserve"> </w:t>
      </w:r>
    </w:p>
    <w:p w:rsidR="0062537E" w:rsidRDefault="0062537E" w:rsidP="005A7961">
      <w:pPr>
        <w:pStyle w:val="BodyText"/>
        <w:rPr>
          <w:rFonts w:ascii="Calibri" w:hAnsi="Calibri"/>
          <w:color w:val="000000"/>
          <w:szCs w:val="24"/>
        </w:rPr>
      </w:pPr>
    </w:p>
    <w:p w:rsidR="0062537E" w:rsidRDefault="0062537E" w:rsidP="005A7961">
      <w:pPr>
        <w:pStyle w:val="BodyText"/>
        <w:rPr>
          <w:rFonts w:ascii="Calibri" w:hAnsi="Calibri"/>
          <w:color w:val="000000"/>
          <w:szCs w:val="24"/>
        </w:rPr>
      </w:pPr>
    </w:p>
    <w:p w:rsidR="0062537E" w:rsidRDefault="0062537E" w:rsidP="005A7961">
      <w:pPr>
        <w:pStyle w:val="BodyText"/>
        <w:rPr>
          <w:rFonts w:ascii="Calibri" w:hAnsi="Calibri"/>
          <w:color w:val="000000"/>
          <w:szCs w:val="24"/>
        </w:rPr>
      </w:pPr>
    </w:p>
    <w:p w:rsidR="0062537E" w:rsidRDefault="0062537E" w:rsidP="005A7961">
      <w:pPr>
        <w:pStyle w:val="BodyText"/>
        <w:rPr>
          <w:rFonts w:ascii="Calibri" w:hAnsi="Calibri"/>
          <w:color w:val="000000"/>
          <w:szCs w:val="24"/>
        </w:rPr>
      </w:pPr>
    </w:p>
    <w:p w:rsidR="0062537E" w:rsidRDefault="0062537E" w:rsidP="005A7961">
      <w:pPr>
        <w:pStyle w:val="BodyText"/>
        <w:rPr>
          <w:rFonts w:ascii="Calibri" w:hAnsi="Calibri"/>
          <w:color w:val="000000"/>
          <w:szCs w:val="24"/>
        </w:rPr>
      </w:pPr>
    </w:p>
    <w:p w:rsidR="0062537E" w:rsidRDefault="0062537E" w:rsidP="005A7961">
      <w:pPr>
        <w:pStyle w:val="BodyText"/>
        <w:rPr>
          <w:rFonts w:ascii="Calibri" w:hAnsi="Calibri"/>
          <w:color w:val="000000"/>
          <w:szCs w:val="24"/>
        </w:rPr>
      </w:pPr>
    </w:p>
    <w:p w:rsidR="005A7961" w:rsidRDefault="005A7961" w:rsidP="005A7961">
      <w:pPr>
        <w:pStyle w:val="BodyText"/>
        <w:rPr>
          <w:rFonts w:ascii="Calibri" w:hAnsi="Calibri"/>
          <w:b/>
          <w:color w:val="000000"/>
          <w:szCs w:val="24"/>
        </w:rPr>
      </w:pPr>
    </w:p>
    <w:p w:rsidR="005A7961" w:rsidRPr="009003B2" w:rsidRDefault="005A7961" w:rsidP="005A7961">
      <w:pPr>
        <w:pBdr>
          <w:top w:val="single" w:sz="6" w:space="0" w:color="990033"/>
          <w:bottom w:val="single" w:sz="6" w:space="0" w:color="990033"/>
        </w:pBdr>
        <w:spacing w:before="100" w:beforeAutospacing="1" w:after="100" w:afterAutospacing="1"/>
        <w:jc w:val="center"/>
        <w:rPr>
          <w:rFonts w:ascii="Calibri" w:hAnsi="Calibri"/>
          <w:b/>
          <w:bCs/>
          <w:color w:val="990033"/>
          <w:sz w:val="21"/>
          <w:szCs w:val="21"/>
          <w:lang w:val="el-GR" w:eastAsia="el-GR"/>
        </w:rPr>
      </w:pPr>
      <w:r w:rsidRPr="009003B2">
        <w:rPr>
          <w:rFonts w:ascii="Calibri" w:hAnsi="Calibri"/>
          <w:b/>
          <w:bCs/>
          <w:color w:val="990033"/>
          <w:sz w:val="21"/>
          <w:szCs w:val="21"/>
          <w:lang w:val="el-GR" w:eastAsia="el-GR"/>
        </w:rPr>
        <w:lastRenderedPageBreak/>
        <w:t>Διαδικασία Υποβολής Αιτήσεων και Απαραίτητα Δικαιολογητικά</w:t>
      </w:r>
    </w:p>
    <w:p w:rsidR="0062537E" w:rsidRDefault="005A7961" w:rsidP="005A7961">
      <w:pPr>
        <w:jc w:val="both"/>
        <w:rPr>
          <w:rFonts w:ascii="Calibri" w:hAnsi="Calibri"/>
          <w:szCs w:val="24"/>
          <w:lang w:val="el-GR"/>
        </w:rPr>
      </w:pPr>
      <w:r w:rsidRPr="00E37EBC">
        <w:rPr>
          <w:rFonts w:ascii="Calibri" w:hAnsi="Calibri"/>
          <w:szCs w:val="24"/>
          <w:lang w:val="el-GR"/>
        </w:rPr>
        <w:t xml:space="preserve">Οι ενδιαφερόμενοι για την παρακολούθηση του ΠΜΣ καλούνται να υποβάλουν την </w:t>
      </w:r>
      <w:r w:rsidRPr="004D3565">
        <w:rPr>
          <w:rFonts w:ascii="Calibri" w:hAnsi="Calibri"/>
          <w:szCs w:val="24"/>
          <w:lang w:val="el-GR"/>
        </w:rPr>
        <w:t xml:space="preserve">αίτησή τους </w:t>
      </w:r>
      <w:r>
        <w:rPr>
          <w:rFonts w:ascii="Calibri" w:hAnsi="Calibri"/>
          <w:szCs w:val="24"/>
          <w:lang w:val="el-GR"/>
        </w:rPr>
        <w:t xml:space="preserve">καθώς και τα απαραίτητα δικαιολογητικά </w:t>
      </w:r>
      <w:r w:rsidRPr="004D3565">
        <w:rPr>
          <w:rFonts w:ascii="Calibri" w:hAnsi="Calibri"/>
          <w:szCs w:val="24"/>
          <w:lang w:val="el-GR"/>
        </w:rPr>
        <w:t xml:space="preserve">από </w:t>
      </w:r>
      <w:r w:rsidRPr="00341C03">
        <w:rPr>
          <w:rFonts w:ascii="Calibri" w:hAnsi="Calibri"/>
          <w:szCs w:val="24"/>
          <w:lang w:val="el-GR"/>
        </w:rPr>
        <w:t xml:space="preserve">τις </w:t>
      </w:r>
      <w:r w:rsidR="0079197F">
        <w:rPr>
          <w:rFonts w:ascii="Calibri" w:hAnsi="Calibri"/>
          <w:b/>
          <w:bCs/>
          <w:szCs w:val="24"/>
          <w:lang w:val="el-GR"/>
        </w:rPr>
        <w:t>27/04/20</w:t>
      </w:r>
      <w:r w:rsidR="0079197F" w:rsidRPr="00E9711E">
        <w:rPr>
          <w:rFonts w:ascii="Calibri" w:hAnsi="Calibri"/>
          <w:b/>
          <w:bCs/>
          <w:szCs w:val="24"/>
          <w:lang w:val="el-GR"/>
        </w:rPr>
        <w:t>20</w:t>
      </w:r>
      <w:r w:rsidR="0079197F" w:rsidRPr="00341C03">
        <w:rPr>
          <w:rFonts w:ascii="Calibri" w:hAnsi="Calibri"/>
          <w:b/>
          <w:bCs/>
          <w:szCs w:val="24"/>
          <w:lang w:val="el-GR"/>
        </w:rPr>
        <w:t xml:space="preserve"> έως  τις </w:t>
      </w:r>
      <w:r w:rsidR="0079197F">
        <w:rPr>
          <w:rFonts w:ascii="Calibri" w:hAnsi="Calibri"/>
          <w:b/>
          <w:bCs/>
          <w:szCs w:val="24"/>
          <w:lang w:val="el-GR"/>
        </w:rPr>
        <w:t>12/06/2020</w:t>
      </w:r>
      <w:r w:rsidR="0079197F" w:rsidRPr="00FB1904">
        <w:rPr>
          <w:rFonts w:ascii="Calibri" w:hAnsi="Calibri"/>
          <w:b/>
          <w:bCs/>
          <w:szCs w:val="24"/>
          <w:lang w:val="el-GR"/>
        </w:rPr>
        <w:t xml:space="preserve"> </w:t>
      </w:r>
      <w:r w:rsidRPr="00FB1904">
        <w:rPr>
          <w:rFonts w:ascii="Calibri" w:hAnsi="Calibri"/>
          <w:szCs w:val="24"/>
          <w:lang w:val="el-GR" w:eastAsia="el-GR"/>
        </w:rPr>
        <w:t>σ</w:t>
      </w:r>
      <w:r w:rsidRPr="004D3565">
        <w:rPr>
          <w:rFonts w:ascii="Calibri" w:hAnsi="Calibri"/>
          <w:szCs w:val="24"/>
          <w:lang w:val="el-GR" w:eastAsia="el-GR"/>
        </w:rPr>
        <w:t xml:space="preserve">τη Γραμματεία του Τμήματος Βιομηχανικής </w:t>
      </w:r>
      <w:r w:rsidR="00707E22">
        <w:rPr>
          <w:rFonts w:ascii="Calibri" w:hAnsi="Calibri"/>
          <w:szCs w:val="24"/>
          <w:lang w:val="el-GR" w:eastAsia="el-GR"/>
        </w:rPr>
        <w:t xml:space="preserve">Διοίκησης &amp; </w:t>
      </w:r>
      <w:r w:rsidR="00707E22">
        <w:rPr>
          <w:rFonts w:ascii="Calibri" w:hAnsi="Calibri"/>
          <w:szCs w:val="24"/>
          <w:lang w:val="el-GR"/>
        </w:rPr>
        <w:t xml:space="preserve">Τεχνολογίας, </w:t>
      </w:r>
      <w:r w:rsidR="00707E22" w:rsidRPr="00DC022B">
        <w:rPr>
          <w:rFonts w:ascii="Calibri" w:hAnsi="Calibri"/>
          <w:szCs w:val="24"/>
          <w:lang w:val="el-GR"/>
        </w:rPr>
        <w:t>Πανεπιστήμιο Πειραιώς, Καραολή και Δημητρίου 80</w:t>
      </w:r>
      <w:r w:rsidR="00707E22" w:rsidRPr="004D3565">
        <w:rPr>
          <w:rFonts w:ascii="Calibri" w:hAnsi="Calibri"/>
          <w:szCs w:val="24"/>
          <w:lang w:val="el-GR"/>
        </w:rPr>
        <w:t xml:space="preserve"> </w:t>
      </w:r>
      <w:r w:rsidRPr="004D3565">
        <w:rPr>
          <w:rFonts w:ascii="Calibri" w:hAnsi="Calibri"/>
          <w:szCs w:val="24"/>
          <w:lang w:val="el-GR"/>
        </w:rPr>
        <w:t>(</w:t>
      </w:r>
      <w:r>
        <w:rPr>
          <w:rFonts w:ascii="Calibri" w:hAnsi="Calibri"/>
          <w:szCs w:val="24"/>
          <w:lang w:val="el-GR"/>
        </w:rPr>
        <w:t xml:space="preserve">Γραφείο 114, καθημερινά </w:t>
      </w:r>
      <w:r w:rsidRPr="00A02BAB">
        <w:rPr>
          <w:rFonts w:ascii="Calibri" w:hAnsi="Calibri"/>
          <w:szCs w:val="24"/>
          <w:lang w:val="el-GR"/>
        </w:rPr>
        <w:t>9</w:t>
      </w:r>
      <w:r>
        <w:rPr>
          <w:rFonts w:ascii="Calibri" w:hAnsi="Calibri"/>
          <w:szCs w:val="24"/>
          <w:lang w:val="el-GR"/>
        </w:rPr>
        <w:t>:</w:t>
      </w:r>
      <w:r w:rsidRPr="00037CE6">
        <w:rPr>
          <w:rFonts w:ascii="Calibri" w:hAnsi="Calibri"/>
          <w:szCs w:val="24"/>
          <w:lang w:val="el-GR"/>
        </w:rPr>
        <w:t>0</w:t>
      </w:r>
      <w:r>
        <w:rPr>
          <w:rFonts w:ascii="Calibri" w:hAnsi="Calibri"/>
          <w:szCs w:val="24"/>
          <w:lang w:val="el-GR"/>
        </w:rPr>
        <w:t>0 - 1</w:t>
      </w:r>
      <w:r w:rsidRPr="00037CE6">
        <w:rPr>
          <w:rFonts w:ascii="Calibri" w:hAnsi="Calibri"/>
          <w:szCs w:val="24"/>
          <w:lang w:val="el-GR"/>
        </w:rPr>
        <w:t>6</w:t>
      </w:r>
      <w:r>
        <w:rPr>
          <w:rFonts w:ascii="Calibri" w:hAnsi="Calibri"/>
          <w:szCs w:val="24"/>
          <w:lang w:val="el-GR"/>
        </w:rPr>
        <w:t xml:space="preserve">:00).  </w:t>
      </w:r>
    </w:p>
    <w:p w:rsidR="00687795" w:rsidRDefault="00687795" w:rsidP="005A7961">
      <w:pPr>
        <w:jc w:val="both"/>
        <w:rPr>
          <w:rFonts w:ascii="Calibri" w:hAnsi="Calibri"/>
          <w:szCs w:val="24"/>
          <w:lang w:val="el-GR" w:eastAsia="el-GR"/>
        </w:rPr>
      </w:pPr>
    </w:p>
    <w:p w:rsidR="00687795" w:rsidRPr="00687795" w:rsidRDefault="00687795" w:rsidP="005A7961">
      <w:pPr>
        <w:jc w:val="both"/>
        <w:rPr>
          <w:rFonts w:ascii="Calibri" w:hAnsi="Calibri"/>
          <w:szCs w:val="24"/>
          <w:lang w:val="el-GR" w:eastAsia="el-GR"/>
        </w:rPr>
      </w:pPr>
      <w:r>
        <w:rPr>
          <w:rFonts w:ascii="Calibri" w:hAnsi="Calibri"/>
          <w:szCs w:val="24"/>
          <w:lang w:val="el-GR" w:eastAsia="el-GR"/>
        </w:rPr>
        <w:t xml:space="preserve">Ενναλακτικά, οι υποψήφιοι μπορούν να υποβάλλουν τον φάκελο υποψηφιότητας και </w:t>
      </w:r>
      <w:r w:rsidR="000C35CF">
        <w:fldChar w:fldCharType="begin"/>
      </w:r>
      <w:r w:rsidR="000C35CF" w:rsidRPr="000C35CF">
        <w:rPr>
          <w:lang w:val="el-GR"/>
        </w:rPr>
        <w:instrText xml:space="preserve"> </w:instrText>
      </w:r>
      <w:r w:rsidR="000C35CF">
        <w:instrText>HYPERLINK</w:instrText>
      </w:r>
      <w:r w:rsidR="000C35CF" w:rsidRPr="000C35CF">
        <w:rPr>
          <w:lang w:val="el-GR"/>
        </w:rPr>
        <w:instrText xml:space="preserve"> "</w:instrText>
      </w:r>
      <w:r w:rsidR="000C35CF">
        <w:instrText>http</w:instrText>
      </w:r>
      <w:r w:rsidR="000C35CF" w:rsidRPr="000C35CF">
        <w:rPr>
          <w:lang w:val="el-GR"/>
        </w:rPr>
        <w:instrText>://</w:instrText>
      </w:r>
      <w:r w:rsidR="000C35CF">
        <w:instrText>texmaster</w:instrText>
      </w:r>
      <w:r w:rsidR="000C35CF" w:rsidRPr="000C35CF">
        <w:rPr>
          <w:lang w:val="el-GR"/>
        </w:rPr>
        <w:instrText>.</w:instrText>
      </w:r>
      <w:r w:rsidR="000C35CF">
        <w:instrText>unipi</w:instrText>
      </w:r>
      <w:r w:rsidR="000C35CF" w:rsidRPr="000C35CF">
        <w:rPr>
          <w:lang w:val="el-GR"/>
        </w:rPr>
        <w:instrText>.</w:instrText>
      </w:r>
      <w:r w:rsidR="000C35CF">
        <w:instrText>gr</w:instrText>
      </w:r>
      <w:r w:rsidR="000C35CF" w:rsidRPr="000C35CF">
        <w:rPr>
          <w:lang w:val="el-GR"/>
        </w:rPr>
        <w:instrText>/</w:instrText>
      </w:r>
      <w:r w:rsidR="000C35CF">
        <w:instrText>application</w:instrText>
      </w:r>
      <w:r w:rsidR="000C35CF" w:rsidRPr="000C35CF">
        <w:rPr>
          <w:lang w:val="el-GR"/>
        </w:rPr>
        <w:instrText>/" \</w:instrText>
      </w:r>
      <w:r w:rsidR="000C35CF">
        <w:instrText>t</w:instrText>
      </w:r>
      <w:r w:rsidR="000C35CF" w:rsidRPr="000C35CF">
        <w:rPr>
          <w:lang w:val="el-GR"/>
        </w:rPr>
        <w:instrText xml:space="preserve"> "_</w:instrText>
      </w:r>
      <w:r w:rsidR="000C35CF">
        <w:instrText>blank</w:instrText>
      </w:r>
      <w:r w:rsidR="000C35CF" w:rsidRPr="000C35CF">
        <w:rPr>
          <w:lang w:val="el-GR"/>
        </w:rPr>
        <w:instrText xml:space="preserve">" </w:instrText>
      </w:r>
      <w:r w:rsidR="000C35CF">
        <w:fldChar w:fldCharType="separate"/>
      </w:r>
      <w:r w:rsidR="000266EB" w:rsidRPr="000266EB">
        <w:rPr>
          <w:rStyle w:val="Hyperlink"/>
          <w:rFonts w:ascii="Calibri" w:hAnsi="Calibri"/>
          <w:b/>
          <w:bCs/>
          <w:szCs w:val="24"/>
          <w:lang w:val="el-GR" w:eastAsia="el-GR"/>
        </w:rPr>
        <w:t>ηλεκτρονικά</w:t>
      </w:r>
      <w:r w:rsidR="000C35CF">
        <w:rPr>
          <w:rStyle w:val="Hyperlink"/>
          <w:rFonts w:ascii="Calibri" w:hAnsi="Calibri"/>
          <w:b/>
          <w:bCs/>
          <w:szCs w:val="24"/>
          <w:lang w:val="el-GR" w:eastAsia="el-GR"/>
        </w:rPr>
        <w:fldChar w:fldCharType="end"/>
      </w:r>
      <w:r w:rsidRPr="00687795">
        <w:rPr>
          <w:rFonts w:ascii="Calibri" w:hAnsi="Calibri"/>
          <w:b/>
          <w:szCs w:val="24"/>
          <w:u w:val="single"/>
          <w:lang w:val="el-GR" w:eastAsia="el-GR"/>
        </w:rPr>
        <w:t xml:space="preserve"> </w:t>
      </w:r>
    </w:p>
    <w:p w:rsidR="0062537E" w:rsidRDefault="0062537E" w:rsidP="005A7961">
      <w:pPr>
        <w:jc w:val="both"/>
        <w:rPr>
          <w:rFonts w:ascii="Calibri" w:hAnsi="Calibri"/>
          <w:szCs w:val="24"/>
          <w:lang w:val="el-GR" w:eastAsia="el-GR"/>
        </w:rPr>
      </w:pPr>
    </w:p>
    <w:p w:rsidR="005A7961" w:rsidRDefault="005A7961" w:rsidP="005A7961">
      <w:pPr>
        <w:rPr>
          <w:rFonts w:ascii="Calibri" w:hAnsi="Calibri"/>
          <w:szCs w:val="24"/>
          <w:lang w:val="el-GR" w:eastAsia="el-GR"/>
        </w:rPr>
      </w:pPr>
      <w:bookmarkStart w:id="0" w:name="_GoBack"/>
      <w:bookmarkEnd w:id="0"/>
    </w:p>
    <w:p w:rsidR="005A7961" w:rsidRPr="0062537E" w:rsidRDefault="005A7961" w:rsidP="005A7961">
      <w:pPr>
        <w:jc w:val="both"/>
        <w:rPr>
          <w:rFonts w:ascii="Calibri" w:hAnsi="Calibri"/>
          <w:b/>
          <w:szCs w:val="24"/>
          <w:lang w:val="el-GR" w:eastAsia="el-GR"/>
        </w:rPr>
      </w:pPr>
      <w:r w:rsidRPr="009003B2">
        <w:rPr>
          <w:rFonts w:ascii="Calibri" w:hAnsi="Calibri"/>
          <w:b/>
          <w:szCs w:val="24"/>
          <w:lang w:val="el-GR" w:eastAsia="el-GR"/>
        </w:rPr>
        <w:t>Οι υποψήφιοι θα πρέπει</w:t>
      </w:r>
      <w:r w:rsidRPr="0062537E">
        <w:rPr>
          <w:rFonts w:ascii="Calibri" w:hAnsi="Calibri"/>
          <w:b/>
          <w:szCs w:val="24"/>
          <w:lang w:val="el-GR" w:eastAsia="el-GR"/>
        </w:rPr>
        <w:t xml:space="preserve">: </w:t>
      </w:r>
    </w:p>
    <w:p w:rsidR="005A7961" w:rsidRPr="00AF30F5" w:rsidRDefault="005A7961" w:rsidP="005A7961">
      <w:pPr>
        <w:numPr>
          <w:ilvl w:val="0"/>
          <w:numId w:val="2"/>
        </w:numPr>
        <w:jc w:val="both"/>
        <w:rPr>
          <w:rFonts w:ascii="Calibri" w:hAnsi="Calibri"/>
          <w:szCs w:val="24"/>
          <w:lang w:val="el-GR" w:eastAsia="el-GR"/>
        </w:rPr>
      </w:pPr>
      <w:r w:rsidRPr="00AF30F5">
        <w:rPr>
          <w:rFonts w:ascii="Calibri" w:hAnsi="Calibri"/>
          <w:szCs w:val="24"/>
          <w:lang w:val="el-GR" w:eastAsia="el-GR"/>
        </w:rPr>
        <w:t xml:space="preserve">Να συμπληρώσουν και να υποβάλλουν ηλεκτρονικά την αίτηση υποψηφιότητας καθώς και να την εκτυπώσουν </w:t>
      </w:r>
      <w:r>
        <w:rPr>
          <w:rFonts w:ascii="Calibri" w:hAnsi="Calibri"/>
          <w:szCs w:val="24"/>
          <w:lang w:val="el-GR" w:eastAsia="el-GR"/>
        </w:rPr>
        <w:t xml:space="preserve">(από την ιστοσελίδα του ΠΜΣ  </w:t>
      </w:r>
      <w:r w:rsidR="0062537E">
        <w:rPr>
          <w:rFonts w:ascii="Calibri" w:hAnsi="Calibri"/>
          <w:szCs w:val="24"/>
          <w:lang w:val="el-GR" w:eastAsia="el-GR"/>
        </w:rPr>
        <w:t>(</w:t>
      </w:r>
      <w:hyperlink r:id="rId7" w:history="1">
        <w:r w:rsidRPr="00B33B76">
          <w:rPr>
            <w:rStyle w:val="Hyperlink"/>
            <w:rFonts w:ascii="Calibri" w:hAnsi="Calibri"/>
            <w:lang w:val="el-GR"/>
          </w:rPr>
          <w:t>http://www.tex.unipi.gr/master/</w:t>
        </w:r>
      </w:hyperlink>
      <w:r>
        <w:rPr>
          <w:rFonts w:ascii="Calibri" w:hAnsi="Calibri"/>
          <w:lang w:val="el-GR"/>
        </w:rPr>
        <w:t>)</w:t>
      </w:r>
      <w:r w:rsidRPr="00AF30F5">
        <w:rPr>
          <w:rFonts w:ascii="Calibri" w:hAnsi="Calibri"/>
          <w:lang w:val="el-GR"/>
        </w:rPr>
        <w:t>.</w:t>
      </w:r>
    </w:p>
    <w:p w:rsidR="005A7961" w:rsidRPr="00AF30F5" w:rsidRDefault="005A7961" w:rsidP="005A7961">
      <w:pPr>
        <w:numPr>
          <w:ilvl w:val="0"/>
          <w:numId w:val="2"/>
        </w:numPr>
        <w:jc w:val="both"/>
        <w:rPr>
          <w:rFonts w:ascii="Calibri" w:hAnsi="Calibri"/>
          <w:szCs w:val="24"/>
          <w:lang w:val="el-GR" w:eastAsia="el-GR"/>
        </w:rPr>
      </w:pPr>
      <w:r w:rsidRPr="00AF30F5">
        <w:rPr>
          <w:rFonts w:ascii="Calibri" w:hAnsi="Calibri"/>
          <w:szCs w:val="24"/>
          <w:lang w:val="el-GR" w:eastAsia="el-GR"/>
        </w:rPr>
        <w:t xml:space="preserve">Να προσκομίσουν στην Γραμματεία τον φάκελο υποψηφιότητας τους ο οποίος </w:t>
      </w:r>
      <w:r w:rsidRPr="00AF30F5">
        <w:rPr>
          <w:rFonts w:ascii="Calibri" w:hAnsi="Calibri"/>
          <w:b/>
          <w:szCs w:val="24"/>
          <w:lang w:val="el-GR" w:eastAsia="el-GR"/>
        </w:rPr>
        <w:t>θα πρέπει να περιέχει υπο</w:t>
      </w:r>
      <w:r>
        <w:rPr>
          <w:rFonts w:ascii="Calibri" w:hAnsi="Calibri"/>
          <w:b/>
          <w:szCs w:val="24"/>
          <w:lang w:val="el-GR" w:eastAsia="el-GR"/>
        </w:rPr>
        <w:t>γε</w:t>
      </w:r>
      <w:r w:rsidRPr="00AF30F5">
        <w:rPr>
          <w:rFonts w:ascii="Calibri" w:hAnsi="Calibri"/>
          <w:b/>
          <w:szCs w:val="24"/>
          <w:lang w:val="el-GR" w:eastAsia="el-GR"/>
        </w:rPr>
        <w:t>γραμμένη την εκτυπωμένη αίτηση υποψηφιότητας και τα απαραίτητα δικαιολογητικά τα οποία είναι τα εξής</w:t>
      </w:r>
      <w:r w:rsidRPr="00AF30F5">
        <w:rPr>
          <w:rFonts w:ascii="Calibri" w:hAnsi="Calibri"/>
          <w:szCs w:val="24"/>
          <w:lang w:val="el-GR" w:eastAsia="el-GR"/>
        </w:rPr>
        <w:t xml:space="preserve">: </w:t>
      </w:r>
    </w:p>
    <w:p w:rsidR="005A7961" w:rsidRPr="00AF30F5" w:rsidRDefault="005A7961" w:rsidP="005A7961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hAnsi="Calibri"/>
          <w:i/>
          <w:szCs w:val="24"/>
          <w:lang w:val="el-GR" w:eastAsia="el-GR"/>
        </w:rPr>
      </w:pPr>
      <w:r w:rsidRPr="00AF30F5">
        <w:rPr>
          <w:rFonts w:ascii="Calibri" w:hAnsi="Calibri"/>
          <w:i/>
          <w:szCs w:val="24"/>
          <w:lang w:val="el-GR" w:eastAsia="el-GR"/>
        </w:rPr>
        <w:t>Επικυρωμένα αντίγραφα τίτλων σπουδών ή άλλα στοιχεία (π.χ</w:t>
      </w:r>
      <w:r>
        <w:rPr>
          <w:rFonts w:ascii="Calibri" w:hAnsi="Calibri"/>
          <w:i/>
          <w:szCs w:val="24"/>
          <w:lang w:val="el-GR" w:eastAsia="el-GR"/>
        </w:rPr>
        <w:t>.</w:t>
      </w:r>
      <w:r w:rsidRPr="00AF30F5">
        <w:rPr>
          <w:rFonts w:ascii="Calibri" w:hAnsi="Calibri"/>
          <w:i/>
          <w:szCs w:val="24"/>
          <w:lang w:val="el-GR" w:eastAsia="el-GR"/>
        </w:rPr>
        <w:t xml:space="preserve"> βεβαίωση περάτωσης)  από τα οποία προκύπτει ότι ο ενδιαφερόμενος/η έχει  αποφοιτήσει.</w:t>
      </w:r>
    </w:p>
    <w:p w:rsidR="005A7961" w:rsidRPr="00AF30F5" w:rsidRDefault="005A7961" w:rsidP="005A7961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hAnsi="Calibri"/>
          <w:i/>
          <w:szCs w:val="24"/>
          <w:lang w:val="el-GR" w:eastAsia="el-GR"/>
        </w:rPr>
      </w:pPr>
      <w:r w:rsidRPr="00AF30F5">
        <w:rPr>
          <w:rFonts w:ascii="Calibri" w:hAnsi="Calibri"/>
          <w:i/>
          <w:szCs w:val="24"/>
          <w:lang w:val="el-GR" w:eastAsia="el-GR"/>
        </w:rPr>
        <w:t xml:space="preserve">Επικυρωμένη αναλυτική βαθμολογία (για κάθε τίτλο σπουδών). Σημειώνεται ότι, εάν το πτυχίο έχει αποκτηθεί σε Πανεπιστήμιο του εξωτερικού, τότε απαιτείται βεβαίωση ισοτιμίας από το ΔΟΑΤΑΠ. </w:t>
      </w:r>
    </w:p>
    <w:p w:rsidR="005A7961" w:rsidRPr="00AF30F5" w:rsidRDefault="005A7961" w:rsidP="005A7961">
      <w:pPr>
        <w:numPr>
          <w:ilvl w:val="0"/>
          <w:numId w:val="1"/>
        </w:numPr>
        <w:spacing w:before="100" w:beforeAutospacing="1" w:after="100" w:afterAutospacing="1"/>
        <w:rPr>
          <w:rFonts w:ascii="Calibri" w:hAnsi="Calibri"/>
          <w:i/>
          <w:szCs w:val="24"/>
          <w:lang w:val="el-GR" w:eastAsia="el-GR"/>
        </w:rPr>
      </w:pPr>
      <w:r w:rsidRPr="00AF30F5">
        <w:rPr>
          <w:rFonts w:ascii="Calibri" w:hAnsi="Calibri"/>
          <w:i/>
          <w:szCs w:val="24"/>
          <w:lang w:val="el-GR" w:eastAsia="el-GR"/>
        </w:rPr>
        <w:t xml:space="preserve">Δύο συστατικές </w:t>
      </w:r>
      <w:r w:rsidRPr="00DC022B">
        <w:rPr>
          <w:rFonts w:ascii="Calibri" w:hAnsi="Calibri"/>
          <w:i/>
          <w:szCs w:val="24"/>
          <w:lang w:val="el-GR" w:eastAsia="el-GR"/>
        </w:rPr>
        <w:t>επιστολές (σε χωριστούς κλειστούς φακέλους).</w:t>
      </w:r>
      <w:r w:rsidRPr="00AF30F5">
        <w:rPr>
          <w:rFonts w:ascii="Calibri" w:hAnsi="Calibri"/>
          <w:i/>
          <w:szCs w:val="24"/>
          <w:lang w:val="el-GR" w:eastAsia="el-GR"/>
        </w:rPr>
        <w:t xml:space="preserve"> </w:t>
      </w:r>
    </w:p>
    <w:p w:rsidR="005A7961" w:rsidRPr="00AF30F5" w:rsidRDefault="005A7961" w:rsidP="005A7961">
      <w:pPr>
        <w:numPr>
          <w:ilvl w:val="0"/>
          <w:numId w:val="1"/>
        </w:numPr>
        <w:spacing w:before="100" w:beforeAutospacing="1" w:after="100" w:afterAutospacing="1"/>
        <w:rPr>
          <w:rFonts w:ascii="Calibri" w:hAnsi="Calibri"/>
          <w:i/>
          <w:szCs w:val="24"/>
          <w:lang w:val="el-GR" w:eastAsia="el-GR"/>
        </w:rPr>
      </w:pPr>
      <w:r w:rsidRPr="00AF30F5">
        <w:rPr>
          <w:rFonts w:ascii="Calibri" w:hAnsi="Calibri"/>
          <w:i/>
          <w:szCs w:val="24"/>
          <w:lang w:val="el-GR" w:eastAsia="el-GR"/>
        </w:rPr>
        <w:t xml:space="preserve">Πλήρες Βιογραφικό Σημείωμα στο οποίο θα εμπεριέχονται όλα τα δυνατά αξιολογήσιμα στοιχεία. </w:t>
      </w:r>
    </w:p>
    <w:p w:rsidR="005A7961" w:rsidRPr="00AF30F5" w:rsidRDefault="005A7961" w:rsidP="005A7961">
      <w:pPr>
        <w:numPr>
          <w:ilvl w:val="0"/>
          <w:numId w:val="1"/>
        </w:numPr>
        <w:spacing w:before="100" w:beforeAutospacing="1" w:after="100" w:afterAutospacing="1"/>
        <w:rPr>
          <w:rFonts w:ascii="Calibri" w:hAnsi="Calibri"/>
          <w:i/>
          <w:szCs w:val="24"/>
          <w:lang w:val="el-GR" w:eastAsia="el-GR"/>
        </w:rPr>
      </w:pPr>
      <w:r w:rsidRPr="00AF30F5">
        <w:rPr>
          <w:rFonts w:ascii="Calibri" w:hAnsi="Calibri"/>
          <w:i/>
          <w:szCs w:val="24"/>
          <w:lang w:val="el-GR" w:eastAsia="el-GR"/>
        </w:rPr>
        <w:t>Επικυρωμένο πιστοποιητικό γνώσης της Αγγλικής</w:t>
      </w:r>
      <w:r w:rsidR="0062537E">
        <w:rPr>
          <w:rFonts w:ascii="Calibri" w:hAnsi="Calibri"/>
          <w:i/>
          <w:szCs w:val="24"/>
          <w:lang w:val="el-GR" w:eastAsia="el-GR"/>
        </w:rPr>
        <w:t>, από την  εκδούσα αρχή,</w:t>
      </w:r>
      <w:r w:rsidRPr="00AF30F5">
        <w:rPr>
          <w:rFonts w:ascii="Calibri" w:hAnsi="Calibri"/>
          <w:i/>
          <w:szCs w:val="24"/>
          <w:lang w:val="el-GR" w:eastAsia="el-GR"/>
        </w:rPr>
        <w:t xml:space="preserve"> (επίπεδο </w:t>
      </w:r>
      <w:r w:rsidRPr="00AF30F5">
        <w:rPr>
          <w:rFonts w:ascii="Calibri" w:hAnsi="Calibri"/>
          <w:i/>
          <w:szCs w:val="24"/>
          <w:lang w:eastAsia="el-GR"/>
        </w:rPr>
        <w:t>lower</w:t>
      </w:r>
      <w:r w:rsidRPr="00AF30F5">
        <w:rPr>
          <w:rFonts w:ascii="Calibri" w:hAnsi="Calibri"/>
          <w:i/>
          <w:szCs w:val="24"/>
          <w:lang w:val="el-GR" w:eastAsia="el-GR"/>
        </w:rPr>
        <w:t xml:space="preserve">) και οποιασδήποτε άλλης ξένης γλώσσας (αν υπάρχει). </w:t>
      </w:r>
    </w:p>
    <w:p w:rsidR="005A7961" w:rsidRPr="00AF30F5" w:rsidRDefault="005A7961" w:rsidP="005A7961">
      <w:pPr>
        <w:numPr>
          <w:ilvl w:val="0"/>
          <w:numId w:val="1"/>
        </w:numPr>
        <w:spacing w:before="100" w:beforeAutospacing="1" w:after="100" w:afterAutospacing="1"/>
        <w:rPr>
          <w:rFonts w:ascii="Calibri" w:hAnsi="Calibri"/>
          <w:i/>
          <w:szCs w:val="24"/>
          <w:lang w:val="el-GR" w:eastAsia="el-GR"/>
        </w:rPr>
      </w:pPr>
      <w:r w:rsidRPr="00AF30F5">
        <w:rPr>
          <w:rFonts w:ascii="Calibri" w:hAnsi="Calibri"/>
          <w:i/>
          <w:szCs w:val="24"/>
          <w:lang w:val="el-GR" w:eastAsia="el-GR"/>
        </w:rPr>
        <w:t xml:space="preserve">Σύντομο σημείωμα στο οποίο θα επισημαίνονται από τον υποψήφιο οι λόγοι για τους οποίους επιθυμεί να συμμετάσχει στο συγκεκριμένο ΠΜΣ. Παράλληλα, θα αναφέρεται η ιδιαίτερη επιστημονική περιοχή στην οποία δίνεται μεγαλύτερη έμφαση. </w:t>
      </w:r>
    </w:p>
    <w:p w:rsidR="005A7961" w:rsidRPr="00AF30F5" w:rsidRDefault="005A7961" w:rsidP="005A7961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hAnsi="Calibri"/>
          <w:i/>
          <w:szCs w:val="24"/>
          <w:lang w:val="el-GR" w:eastAsia="el-GR"/>
        </w:rPr>
      </w:pPr>
      <w:r w:rsidRPr="00AF30F5">
        <w:rPr>
          <w:rFonts w:ascii="Calibri" w:hAnsi="Calibri"/>
          <w:i/>
          <w:szCs w:val="24"/>
          <w:lang w:val="el-GR" w:eastAsia="el-GR"/>
        </w:rPr>
        <w:t>Βεβαιώσεις οι οποίες πιστοποιούν όσα αναγράφονται στο Βιογραφικό Σημείωμα του υποψηφίου.</w:t>
      </w:r>
    </w:p>
    <w:p w:rsidR="005A7961" w:rsidRDefault="005A7961" w:rsidP="005A7961">
      <w:pPr>
        <w:pStyle w:val="BodyText"/>
        <w:rPr>
          <w:rFonts w:ascii="Calibri" w:hAnsi="Calibri"/>
          <w:color w:val="000000"/>
          <w:szCs w:val="24"/>
        </w:rPr>
      </w:pPr>
      <w:r>
        <w:rPr>
          <w:rFonts w:ascii="Calibri" w:hAnsi="Calibri"/>
          <w:color w:val="000000"/>
          <w:szCs w:val="24"/>
        </w:rPr>
        <w:t xml:space="preserve">Με την ολοκλήρωση  της διαδικασίας υποβολής αιτήσεων όλοι οι υποψήφιοι θα κληθούν </w:t>
      </w:r>
      <w:r w:rsidR="0056665D" w:rsidRPr="00DC022B">
        <w:rPr>
          <w:rFonts w:ascii="Calibri" w:hAnsi="Calibri"/>
          <w:color w:val="000000"/>
          <w:szCs w:val="24"/>
        </w:rPr>
        <w:t>σε</w:t>
      </w:r>
      <w:r w:rsidR="0056665D">
        <w:rPr>
          <w:rFonts w:ascii="Calibri" w:hAnsi="Calibri"/>
          <w:color w:val="000000"/>
          <w:szCs w:val="24"/>
        </w:rPr>
        <w:t xml:space="preserve"> </w:t>
      </w:r>
      <w:r>
        <w:rPr>
          <w:rFonts w:ascii="Calibri" w:hAnsi="Calibri"/>
          <w:color w:val="000000"/>
          <w:szCs w:val="24"/>
        </w:rPr>
        <w:t xml:space="preserve">προσωπική συνέντευξη. Οι υποψήφιοι οι οποίοι τελικά θα συμπεριληφθούν στον πίνακα των επιτυχόντων θα ενημερωθούν από τη </w:t>
      </w:r>
      <w:r w:rsidR="0056665D">
        <w:rPr>
          <w:rFonts w:ascii="Calibri" w:hAnsi="Calibri"/>
          <w:color w:val="000000"/>
          <w:szCs w:val="24"/>
        </w:rPr>
        <w:t>Γ</w:t>
      </w:r>
      <w:r>
        <w:rPr>
          <w:rFonts w:ascii="Calibri" w:hAnsi="Calibri"/>
          <w:color w:val="000000"/>
          <w:szCs w:val="24"/>
        </w:rPr>
        <w:t>ραμματεία για τη διαδικασία της εγγραφής τους στο Πρόγραμμα.</w:t>
      </w:r>
    </w:p>
    <w:p w:rsidR="00B8541C" w:rsidRDefault="00B8541C" w:rsidP="005A7961">
      <w:pPr>
        <w:pStyle w:val="BodyText"/>
        <w:rPr>
          <w:rFonts w:ascii="Calibri" w:hAnsi="Calibri"/>
          <w:color w:val="000000"/>
          <w:szCs w:val="24"/>
        </w:rPr>
      </w:pPr>
    </w:p>
    <w:p w:rsidR="005C5608" w:rsidRDefault="005C5608" w:rsidP="005A7961">
      <w:pPr>
        <w:pStyle w:val="BodyText"/>
        <w:rPr>
          <w:rFonts w:ascii="Calibri" w:hAnsi="Calibri"/>
          <w:color w:val="000000"/>
          <w:szCs w:val="24"/>
        </w:rPr>
      </w:pPr>
    </w:p>
    <w:p w:rsidR="005A7961" w:rsidRDefault="005A7961" w:rsidP="005A7961">
      <w:pPr>
        <w:pStyle w:val="BodyText"/>
        <w:rPr>
          <w:rFonts w:ascii="Calibri" w:hAnsi="Calibri"/>
          <w:color w:val="000000"/>
          <w:szCs w:val="24"/>
        </w:rPr>
      </w:pPr>
    </w:p>
    <w:p w:rsidR="005A7961" w:rsidRPr="009003B2" w:rsidRDefault="005A7961" w:rsidP="005A7961">
      <w:pPr>
        <w:pBdr>
          <w:top w:val="single" w:sz="6" w:space="0" w:color="990033"/>
          <w:bottom w:val="single" w:sz="6" w:space="0" w:color="990033"/>
        </w:pBdr>
        <w:spacing w:before="100" w:beforeAutospacing="1" w:after="100" w:afterAutospacing="1"/>
        <w:jc w:val="center"/>
        <w:rPr>
          <w:rFonts w:ascii="Calibri" w:hAnsi="Calibri"/>
          <w:b/>
          <w:bCs/>
          <w:color w:val="990033"/>
          <w:sz w:val="21"/>
          <w:szCs w:val="21"/>
          <w:lang w:val="el-GR" w:eastAsia="el-GR"/>
        </w:rPr>
      </w:pPr>
      <w:r w:rsidRPr="009003B2">
        <w:rPr>
          <w:rFonts w:ascii="Calibri" w:hAnsi="Calibri"/>
          <w:b/>
          <w:bCs/>
          <w:color w:val="990033"/>
          <w:sz w:val="21"/>
          <w:szCs w:val="21"/>
          <w:lang w:val="el-GR" w:eastAsia="el-GR"/>
        </w:rPr>
        <w:t>Υποτροφίες Αριστείας</w:t>
      </w:r>
    </w:p>
    <w:p w:rsidR="005A7961" w:rsidRPr="00B01B60" w:rsidRDefault="005A7961" w:rsidP="00B01B60">
      <w:pPr>
        <w:spacing w:after="120"/>
        <w:ind w:left="42"/>
        <w:jc w:val="both"/>
        <w:rPr>
          <w:rFonts w:ascii="Calibri" w:eastAsia="Calibri" w:hAnsi="Calibri" w:cs="Arial"/>
          <w:szCs w:val="24"/>
          <w:lang w:val="el-GR"/>
        </w:rPr>
      </w:pPr>
      <w:r w:rsidRPr="00687795">
        <w:rPr>
          <w:rFonts w:ascii="Calibri" w:hAnsi="Calibri"/>
          <w:color w:val="000000"/>
          <w:szCs w:val="24"/>
          <w:lang w:val="el-GR"/>
        </w:rPr>
        <w:lastRenderedPageBreak/>
        <w:t xml:space="preserve">Το ΠΜΣ στη ΒΔΤ στηρίζοντας την αριστεία έχει θεσπίσει τη </w:t>
      </w:r>
      <w:r w:rsidRPr="00687795">
        <w:rPr>
          <w:rFonts w:ascii="Calibri" w:hAnsi="Calibri"/>
          <w:b/>
          <w:color w:val="000000"/>
          <w:szCs w:val="24"/>
          <w:lang w:val="el-GR"/>
        </w:rPr>
        <w:t>χορήγηση υποτροφιών</w:t>
      </w:r>
      <w:r w:rsidRPr="00687795">
        <w:rPr>
          <w:rFonts w:ascii="Calibri" w:hAnsi="Calibri"/>
          <w:color w:val="000000"/>
          <w:szCs w:val="24"/>
          <w:lang w:val="el-GR"/>
        </w:rPr>
        <w:t xml:space="preserve"> στους μεταπτυχιακούς φοιτητές με άριστη επίδοση. </w:t>
      </w:r>
      <w:r w:rsidR="00B01B60" w:rsidRPr="00B01B60">
        <w:rPr>
          <w:rFonts w:ascii="Calibri" w:eastAsia="Calibri" w:hAnsi="Calibri" w:cs="Arial"/>
          <w:szCs w:val="24"/>
          <w:lang w:val="el-GR"/>
        </w:rPr>
        <w:t xml:space="preserve">Δικαίωμα υποτροφίας αριστείας, έχουν οι φοιτητές που θα </w:t>
      </w:r>
      <w:r w:rsidR="00B01B60" w:rsidRPr="00B01B60">
        <w:rPr>
          <w:rFonts w:ascii="Calibri" w:hAnsi="Calibri" w:cs="Calibri"/>
          <w:szCs w:val="24"/>
          <w:lang w:val="el-GR"/>
        </w:rPr>
        <w:t xml:space="preserve">καταβάλλουν τέλη φοίτησης. </w:t>
      </w:r>
      <w:r w:rsidRPr="00B01B60">
        <w:rPr>
          <w:rFonts w:ascii="Calibri" w:hAnsi="Calibri"/>
          <w:color w:val="000000"/>
          <w:szCs w:val="24"/>
          <w:lang w:val="el-GR"/>
        </w:rPr>
        <w:t xml:space="preserve">Στο πλαίσιο αυτό καλούνται </w:t>
      </w:r>
      <w:r w:rsidRPr="00B01B60">
        <w:rPr>
          <w:rFonts w:ascii="Calibri" w:hAnsi="Calibri"/>
          <w:b/>
          <w:color w:val="000000"/>
          <w:szCs w:val="24"/>
          <w:lang w:val="el-GR"/>
        </w:rPr>
        <w:t>όσοι από τους υποψηφίους φοιτητές του ΠΜΣ</w:t>
      </w:r>
      <w:r w:rsidRPr="00B01B60">
        <w:rPr>
          <w:rFonts w:ascii="Calibri" w:hAnsi="Calibri"/>
          <w:color w:val="000000"/>
          <w:szCs w:val="24"/>
          <w:lang w:val="el-GR"/>
        </w:rPr>
        <w:t xml:space="preserve"> για το ακ. έτ</w:t>
      </w:r>
      <w:r w:rsidR="00B8541C" w:rsidRPr="00B01B60">
        <w:rPr>
          <w:rFonts w:ascii="Calibri" w:hAnsi="Calibri"/>
          <w:color w:val="000000"/>
          <w:szCs w:val="24"/>
          <w:lang w:val="el-GR"/>
        </w:rPr>
        <w:t>ος 2018-19</w:t>
      </w:r>
      <w:r w:rsidRPr="00B01B60">
        <w:rPr>
          <w:rFonts w:ascii="Calibri" w:hAnsi="Calibri"/>
          <w:color w:val="000000"/>
          <w:szCs w:val="24"/>
          <w:lang w:val="el-GR"/>
        </w:rPr>
        <w:t xml:space="preserve"> επιθυμούν να αξιολογηθούν και για πιθανή</w:t>
      </w:r>
      <w:r w:rsidRPr="00B01B60">
        <w:rPr>
          <w:rFonts w:ascii="Calibri" w:hAnsi="Calibri"/>
          <w:b/>
          <w:color w:val="000000"/>
          <w:szCs w:val="24"/>
          <w:lang w:val="el-GR"/>
        </w:rPr>
        <w:t xml:space="preserve"> χορήγηση υποτροφίας για το 1ο εξ. σπουδών και πληρούν τις παρακάτω προϋποθέσεις:  </w:t>
      </w:r>
    </w:p>
    <w:p w:rsidR="005A7961" w:rsidRPr="004047DD" w:rsidRDefault="005A7961" w:rsidP="005A7961">
      <w:pPr>
        <w:pStyle w:val="BodyText"/>
        <w:numPr>
          <w:ilvl w:val="0"/>
          <w:numId w:val="4"/>
        </w:numPr>
        <w:ind w:left="709" w:hanging="283"/>
        <w:rPr>
          <w:rFonts w:ascii="Calibri" w:hAnsi="Calibri"/>
          <w:color w:val="000000"/>
          <w:szCs w:val="24"/>
        </w:rPr>
      </w:pPr>
      <w:r w:rsidRPr="004047DD">
        <w:rPr>
          <w:rFonts w:ascii="Calibri" w:hAnsi="Calibri"/>
          <w:color w:val="000000"/>
          <w:szCs w:val="24"/>
        </w:rPr>
        <w:t>Βαθμός πτυχίου οκτώ (8) και άνω από Ελληνικό ΑΕΙ/</w:t>
      </w:r>
      <w:r w:rsidR="00441486" w:rsidRPr="00DC022B">
        <w:rPr>
          <w:rFonts w:ascii="Calibri" w:hAnsi="Calibri"/>
          <w:color w:val="000000"/>
          <w:szCs w:val="24"/>
        </w:rPr>
        <w:t>ΤΕΙ</w:t>
      </w:r>
      <w:r w:rsidR="00441486">
        <w:rPr>
          <w:rFonts w:ascii="Calibri" w:hAnsi="Calibri"/>
          <w:color w:val="000000"/>
          <w:szCs w:val="24"/>
        </w:rPr>
        <w:t xml:space="preserve"> </w:t>
      </w:r>
      <w:r w:rsidRPr="004047DD">
        <w:rPr>
          <w:rFonts w:ascii="Calibri" w:hAnsi="Calibri"/>
          <w:color w:val="000000"/>
          <w:szCs w:val="24"/>
        </w:rPr>
        <w:t xml:space="preserve">ή το αντίστοιχο του 8/10 για πτυχίο τριτοβάθμιας εκπαίδευσης ιδρύματος εξωτερικού. </w:t>
      </w:r>
    </w:p>
    <w:p w:rsidR="005A7961" w:rsidRPr="004047DD" w:rsidRDefault="005A7961" w:rsidP="005A7961">
      <w:pPr>
        <w:pStyle w:val="BodyText"/>
        <w:rPr>
          <w:rFonts w:ascii="Calibri" w:hAnsi="Calibri"/>
          <w:color w:val="000000"/>
          <w:szCs w:val="24"/>
        </w:rPr>
      </w:pPr>
      <w:r w:rsidRPr="004047DD">
        <w:rPr>
          <w:rFonts w:ascii="Calibri" w:hAnsi="Calibri"/>
          <w:color w:val="000000"/>
          <w:szCs w:val="24"/>
        </w:rPr>
        <w:t xml:space="preserve">ή/και </w:t>
      </w:r>
    </w:p>
    <w:p w:rsidR="005A7961" w:rsidRPr="004047DD" w:rsidRDefault="005A7961" w:rsidP="005A7961">
      <w:pPr>
        <w:pStyle w:val="BodyText"/>
        <w:numPr>
          <w:ilvl w:val="0"/>
          <w:numId w:val="4"/>
        </w:numPr>
        <w:ind w:left="709" w:hanging="283"/>
        <w:rPr>
          <w:rFonts w:ascii="Calibri" w:hAnsi="Calibri"/>
          <w:color w:val="000000"/>
          <w:szCs w:val="24"/>
        </w:rPr>
      </w:pPr>
      <w:r w:rsidRPr="004047DD">
        <w:rPr>
          <w:rFonts w:ascii="Calibri" w:hAnsi="Calibri"/>
          <w:color w:val="000000"/>
          <w:szCs w:val="24"/>
        </w:rPr>
        <w:t>Σειρά αποφοίτησης στο άνω 10% της τάξεως των (που θα βεβαιούται με επίσημο έγγραφο της αντίστοιχης γραμματείας) ή επίδοση άνω του 90% στο GMAT (quantitative) ή στο GRE (quantitative)</w:t>
      </w:r>
    </w:p>
    <w:p w:rsidR="005A7961" w:rsidRDefault="005A7961" w:rsidP="005A7961">
      <w:pPr>
        <w:pStyle w:val="BodyText"/>
        <w:rPr>
          <w:rFonts w:ascii="Calibri" w:hAnsi="Calibri"/>
          <w:color w:val="000000"/>
          <w:szCs w:val="24"/>
        </w:rPr>
      </w:pPr>
    </w:p>
    <w:p w:rsidR="005A7961" w:rsidRPr="004047DD" w:rsidRDefault="005A7961" w:rsidP="005A7961">
      <w:pPr>
        <w:pStyle w:val="BodyText"/>
        <w:rPr>
          <w:rFonts w:ascii="Calibri" w:hAnsi="Calibri"/>
          <w:color w:val="000000"/>
          <w:szCs w:val="24"/>
        </w:rPr>
      </w:pPr>
      <w:r w:rsidRPr="004047DD">
        <w:rPr>
          <w:rFonts w:ascii="Calibri" w:hAnsi="Calibri"/>
          <w:color w:val="000000"/>
          <w:szCs w:val="24"/>
        </w:rPr>
        <w:t xml:space="preserve"> να το δηλώσουν συμπληρώνοντας </w:t>
      </w:r>
      <w:r>
        <w:rPr>
          <w:rFonts w:ascii="Calibri" w:hAnsi="Calibri"/>
          <w:color w:val="000000"/>
          <w:szCs w:val="24"/>
        </w:rPr>
        <w:t xml:space="preserve">και υποβάλλοντας </w:t>
      </w:r>
      <w:r w:rsidRPr="004047DD">
        <w:rPr>
          <w:rFonts w:ascii="Calibri" w:hAnsi="Calibri"/>
          <w:color w:val="000000"/>
          <w:szCs w:val="24"/>
        </w:rPr>
        <w:t xml:space="preserve">την αντίστοιχη </w:t>
      </w:r>
      <w:hyperlink r:id="rId8" w:history="1">
        <w:r w:rsidRPr="00492FD4">
          <w:rPr>
            <w:rStyle w:val="Hyperlink"/>
            <w:rFonts w:ascii="Calibri" w:hAnsi="Calibri"/>
            <w:szCs w:val="24"/>
          </w:rPr>
          <w:t>αίτηση</w:t>
        </w:r>
      </w:hyperlink>
      <w:r>
        <w:rPr>
          <w:rFonts w:ascii="Calibri" w:hAnsi="Calibri"/>
          <w:color w:val="000000"/>
          <w:szCs w:val="24"/>
        </w:rPr>
        <w:t>.</w:t>
      </w:r>
    </w:p>
    <w:p w:rsidR="005A7961" w:rsidRDefault="005A7961" w:rsidP="005A7961">
      <w:pPr>
        <w:pStyle w:val="BodyText"/>
        <w:rPr>
          <w:rFonts w:ascii="Calibri" w:hAnsi="Calibri"/>
          <w:color w:val="000000"/>
          <w:szCs w:val="24"/>
        </w:rPr>
      </w:pPr>
    </w:p>
    <w:p w:rsidR="005A7961" w:rsidRDefault="005A7961" w:rsidP="005A7961">
      <w:pPr>
        <w:jc w:val="both"/>
        <w:rPr>
          <w:rFonts w:ascii="Calibri" w:hAnsi="Calibri"/>
          <w:lang w:val="el-GR"/>
        </w:rPr>
      </w:pPr>
      <w:r w:rsidRPr="00C82339">
        <w:rPr>
          <w:rFonts w:ascii="Calibri" w:hAnsi="Calibri"/>
          <w:lang w:val="el-GR"/>
        </w:rPr>
        <w:t>Πληροφορίες και παραλαβή δικαιολογητικών από τη Γραμματεία Τμήματος Βιομηχανικής Δι</w:t>
      </w:r>
      <w:r w:rsidR="00B01B60">
        <w:rPr>
          <w:rFonts w:ascii="Calibri" w:hAnsi="Calibri"/>
          <w:lang w:val="el-GR"/>
        </w:rPr>
        <w:t>οίκησης &amp; Τεχνολογίας, τηλ. 210-4142111, 210-4142095, 210-4142096, 210-</w:t>
      </w:r>
      <w:r w:rsidRPr="00C82339">
        <w:rPr>
          <w:rFonts w:ascii="Calibri" w:hAnsi="Calibri"/>
          <w:lang w:val="el-GR"/>
        </w:rPr>
        <w:t xml:space="preserve">4142098 . Οι ενδιαφερόμενοι που επιθυμούν να ενημερωθούν πληρέστερα για το Πρόγραμμα μπορούν να επικοινωνήσουν με τα κάτωθι μέλη ΔΕΠ ανά </w:t>
      </w:r>
      <w:r w:rsidR="00F7603D">
        <w:rPr>
          <w:rFonts w:ascii="Calibri" w:hAnsi="Calibri"/>
          <w:lang w:val="el-GR"/>
        </w:rPr>
        <w:t>ειδίκευση</w:t>
      </w:r>
      <w:r w:rsidRPr="00C82339">
        <w:rPr>
          <w:rFonts w:ascii="Calibri" w:hAnsi="Calibri"/>
          <w:lang w:val="el-GR"/>
        </w:rPr>
        <w:t>:</w:t>
      </w:r>
    </w:p>
    <w:p w:rsidR="00B01B60" w:rsidRDefault="00B01B60" w:rsidP="005A7961">
      <w:pPr>
        <w:jc w:val="both"/>
        <w:rPr>
          <w:rFonts w:ascii="Calibri" w:hAnsi="Calibri"/>
          <w:lang w:val="el-GR"/>
        </w:rPr>
      </w:pPr>
    </w:p>
    <w:p w:rsidR="00B01B60" w:rsidRPr="00B01B60" w:rsidRDefault="00B01B60" w:rsidP="00B01B60">
      <w:pPr>
        <w:numPr>
          <w:ilvl w:val="0"/>
          <w:numId w:val="7"/>
        </w:numPr>
        <w:tabs>
          <w:tab w:val="num" w:pos="1440"/>
        </w:tabs>
        <w:jc w:val="both"/>
        <w:rPr>
          <w:rFonts w:ascii="Calibri" w:hAnsi="Calibri"/>
          <w:b/>
          <w:bCs/>
          <w:color w:val="000000"/>
          <w:szCs w:val="24"/>
          <w:u w:val="single"/>
          <w:lang w:val="el-GR"/>
        </w:rPr>
      </w:pPr>
      <w:r w:rsidRPr="00B01B60">
        <w:rPr>
          <w:rFonts w:ascii="Calibri" w:hAnsi="Calibri"/>
          <w:b/>
          <w:bCs/>
          <w:color w:val="000000"/>
          <w:szCs w:val="24"/>
          <w:u w:val="single"/>
          <w:lang w:val="el-GR"/>
        </w:rPr>
        <w:t>Διοίκηση</w:t>
      </w:r>
      <w:r w:rsidRPr="00B01B60">
        <w:rPr>
          <w:rFonts w:ascii="Calibri" w:hAnsi="Calibri"/>
          <w:b/>
          <w:bCs/>
          <w:color w:val="000000"/>
          <w:szCs w:val="24"/>
          <w:u w:val="single"/>
        </w:rPr>
        <w:t xml:space="preserve"> Logistics (Logistics Management)</w:t>
      </w:r>
    </w:p>
    <w:p w:rsidR="00B01B60" w:rsidRPr="00B01B60" w:rsidRDefault="00B01B60" w:rsidP="00B01B60">
      <w:pPr>
        <w:ind w:left="720"/>
        <w:jc w:val="both"/>
        <w:rPr>
          <w:rFonts w:ascii="Calibri" w:hAnsi="Calibri"/>
          <w:bCs/>
          <w:color w:val="000000"/>
          <w:szCs w:val="24"/>
          <w:lang w:val="el-GR"/>
        </w:rPr>
      </w:pPr>
      <w:r w:rsidRPr="00B01B60">
        <w:rPr>
          <w:rFonts w:ascii="Calibri" w:hAnsi="Calibri"/>
          <w:bCs/>
          <w:color w:val="000000"/>
          <w:szCs w:val="24"/>
          <w:lang w:val="el-GR"/>
        </w:rPr>
        <w:t>Επικ. Καθηγητής Ι. Γιαννατσής, τηλ. 210</w:t>
      </w:r>
      <w:r>
        <w:rPr>
          <w:rFonts w:ascii="Calibri" w:hAnsi="Calibri"/>
          <w:bCs/>
          <w:color w:val="000000"/>
          <w:szCs w:val="24"/>
          <w:lang w:val="el-GR"/>
        </w:rPr>
        <w:t>-</w:t>
      </w:r>
      <w:r w:rsidRPr="00B01B60">
        <w:rPr>
          <w:rFonts w:ascii="Calibri" w:hAnsi="Calibri"/>
          <w:bCs/>
          <w:color w:val="000000"/>
          <w:szCs w:val="24"/>
          <w:lang w:val="el-GR"/>
        </w:rPr>
        <w:t xml:space="preserve">4142151, </w:t>
      </w:r>
      <w:r w:rsidRPr="00B01B60">
        <w:rPr>
          <w:rFonts w:ascii="Calibri" w:hAnsi="Calibri"/>
          <w:bCs/>
          <w:color w:val="000000"/>
          <w:szCs w:val="24"/>
        </w:rPr>
        <w:t>email</w:t>
      </w:r>
      <w:r w:rsidRPr="00B01B60">
        <w:rPr>
          <w:rFonts w:ascii="Calibri" w:hAnsi="Calibri"/>
          <w:bCs/>
          <w:color w:val="000000"/>
          <w:szCs w:val="24"/>
          <w:lang w:val="el-GR"/>
        </w:rPr>
        <w:t xml:space="preserve">: </w:t>
      </w:r>
      <w:hyperlink r:id="rId9" w:history="1">
        <w:r w:rsidRPr="00B01B60">
          <w:rPr>
            <w:rStyle w:val="Hyperlink"/>
            <w:rFonts w:ascii="Calibri" w:hAnsi="Calibri"/>
            <w:bCs/>
            <w:szCs w:val="24"/>
          </w:rPr>
          <w:t>ggian</w:t>
        </w:r>
        <w:r w:rsidRPr="00B01B60">
          <w:rPr>
            <w:rStyle w:val="Hyperlink"/>
            <w:rFonts w:ascii="Calibri" w:hAnsi="Calibri"/>
            <w:bCs/>
            <w:szCs w:val="24"/>
            <w:lang w:val="el-GR"/>
          </w:rPr>
          <w:t>@</w:t>
        </w:r>
        <w:r w:rsidRPr="00B01B60">
          <w:rPr>
            <w:rStyle w:val="Hyperlink"/>
            <w:rFonts w:ascii="Calibri" w:hAnsi="Calibri"/>
            <w:bCs/>
            <w:szCs w:val="24"/>
          </w:rPr>
          <w:t>unipi</w:t>
        </w:r>
        <w:r w:rsidRPr="00B01B60">
          <w:rPr>
            <w:rStyle w:val="Hyperlink"/>
            <w:rFonts w:ascii="Calibri" w:hAnsi="Calibri"/>
            <w:bCs/>
            <w:szCs w:val="24"/>
            <w:lang w:val="el-GR"/>
          </w:rPr>
          <w:t>.</w:t>
        </w:r>
        <w:r w:rsidRPr="00B01B60">
          <w:rPr>
            <w:rStyle w:val="Hyperlink"/>
            <w:rFonts w:ascii="Calibri" w:hAnsi="Calibri"/>
            <w:bCs/>
            <w:szCs w:val="24"/>
          </w:rPr>
          <w:t>gr</w:t>
        </w:r>
      </w:hyperlink>
      <w:r w:rsidRPr="00B01B60">
        <w:rPr>
          <w:rFonts w:ascii="Calibri" w:hAnsi="Calibri"/>
          <w:bCs/>
          <w:color w:val="000000"/>
          <w:szCs w:val="24"/>
          <w:lang w:val="el-GR"/>
        </w:rPr>
        <w:t xml:space="preserve"> </w:t>
      </w:r>
    </w:p>
    <w:p w:rsidR="005A7961" w:rsidRPr="00B01B60" w:rsidRDefault="005A7961" w:rsidP="00B01B60">
      <w:pPr>
        <w:pStyle w:val="ListParagraph"/>
        <w:numPr>
          <w:ilvl w:val="0"/>
          <w:numId w:val="7"/>
        </w:numPr>
        <w:jc w:val="both"/>
        <w:rPr>
          <w:rFonts w:ascii="Calibri" w:hAnsi="Calibri"/>
          <w:b/>
          <w:u w:val="single"/>
          <w:lang w:val="el-GR"/>
        </w:rPr>
      </w:pPr>
      <w:r w:rsidRPr="00B01B60">
        <w:rPr>
          <w:rFonts w:ascii="Calibri" w:hAnsi="Calibri"/>
          <w:b/>
          <w:bCs/>
          <w:color w:val="000000"/>
          <w:szCs w:val="24"/>
          <w:u w:val="single"/>
          <w:lang w:val="el-GR"/>
        </w:rPr>
        <w:t>Διαχείριση</w:t>
      </w:r>
      <w:r w:rsidRPr="00B01B60">
        <w:rPr>
          <w:rFonts w:ascii="Calibri" w:hAnsi="Calibri"/>
          <w:b/>
          <w:bCs/>
          <w:color w:val="000000"/>
          <w:szCs w:val="24"/>
          <w:u w:val="single"/>
        </w:rPr>
        <w:t> </w:t>
      </w:r>
      <w:r w:rsidRPr="00B01B60">
        <w:rPr>
          <w:rFonts w:ascii="Calibri" w:hAnsi="Calibri"/>
          <w:b/>
          <w:bCs/>
          <w:color w:val="000000"/>
          <w:szCs w:val="24"/>
          <w:u w:val="single"/>
          <w:lang w:val="el-GR"/>
        </w:rPr>
        <w:t>Ενέργειας</w:t>
      </w:r>
      <w:r w:rsidRPr="00B01B60">
        <w:rPr>
          <w:rFonts w:ascii="Calibri" w:hAnsi="Calibri"/>
          <w:b/>
          <w:bCs/>
          <w:color w:val="000000"/>
          <w:szCs w:val="24"/>
          <w:u w:val="single"/>
        </w:rPr>
        <w:t> </w:t>
      </w:r>
      <w:r w:rsidRPr="00B01B60">
        <w:rPr>
          <w:rFonts w:ascii="Calibri" w:hAnsi="Calibri"/>
          <w:b/>
          <w:bCs/>
          <w:color w:val="000000"/>
          <w:szCs w:val="24"/>
          <w:u w:val="single"/>
          <w:lang w:val="el-GR"/>
        </w:rPr>
        <w:t>και</w:t>
      </w:r>
      <w:r w:rsidRPr="00B01B60">
        <w:rPr>
          <w:rFonts w:ascii="Calibri" w:hAnsi="Calibri"/>
          <w:b/>
          <w:bCs/>
          <w:color w:val="000000"/>
          <w:szCs w:val="24"/>
          <w:u w:val="single"/>
        </w:rPr>
        <w:t> </w:t>
      </w:r>
      <w:r w:rsidRPr="00B01B60">
        <w:rPr>
          <w:rFonts w:ascii="Calibri" w:hAnsi="Calibri"/>
          <w:b/>
          <w:bCs/>
          <w:color w:val="000000"/>
          <w:szCs w:val="24"/>
          <w:u w:val="single"/>
          <w:lang w:val="el-GR"/>
        </w:rPr>
        <w:t>Περιβάλλοντος</w:t>
      </w:r>
      <w:r w:rsidRPr="00B01B60">
        <w:rPr>
          <w:rFonts w:ascii="Calibri" w:hAnsi="Calibri"/>
          <w:b/>
          <w:u w:val="single"/>
          <w:lang w:val="el-GR"/>
        </w:rPr>
        <w:t xml:space="preserve"> </w:t>
      </w:r>
    </w:p>
    <w:p w:rsidR="005A7961" w:rsidRPr="00B01B60" w:rsidRDefault="0056665D" w:rsidP="005A7961">
      <w:pPr>
        <w:pStyle w:val="ListParagraph"/>
        <w:jc w:val="both"/>
        <w:rPr>
          <w:lang w:val="el-GR"/>
        </w:rPr>
      </w:pPr>
      <w:r w:rsidRPr="00DC022B">
        <w:rPr>
          <w:rFonts w:ascii="Calibri" w:hAnsi="Calibri"/>
          <w:bCs/>
          <w:color w:val="000000"/>
          <w:szCs w:val="24"/>
          <w:lang w:val="el-GR"/>
        </w:rPr>
        <w:t>Αναπλ</w:t>
      </w:r>
      <w:r w:rsidR="00B01B60" w:rsidRPr="00DC022B">
        <w:rPr>
          <w:rFonts w:ascii="Calibri" w:hAnsi="Calibri"/>
          <w:bCs/>
          <w:color w:val="000000"/>
          <w:szCs w:val="24"/>
          <w:lang w:val="el-GR"/>
        </w:rPr>
        <w:t>. Καθηγήτρια</w:t>
      </w:r>
      <w:r w:rsidR="00B01B60">
        <w:rPr>
          <w:rFonts w:ascii="Calibri" w:hAnsi="Calibri"/>
          <w:lang w:val="el-GR"/>
        </w:rPr>
        <w:t xml:space="preserve"> Χ. Σιοντόρου</w:t>
      </w:r>
      <w:r w:rsidR="005A7961" w:rsidRPr="00B01B60">
        <w:rPr>
          <w:rFonts w:ascii="Calibri" w:hAnsi="Calibri"/>
          <w:lang w:val="el-GR"/>
        </w:rPr>
        <w:t xml:space="preserve">,  </w:t>
      </w:r>
      <w:proofErr w:type="spellStart"/>
      <w:r w:rsidR="005A7961" w:rsidRPr="00C82339">
        <w:rPr>
          <w:rFonts w:ascii="Calibri" w:hAnsi="Calibri"/>
          <w:bCs/>
          <w:color w:val="000000"/>
          <w:szCs w:val="24"/>
          <w:lang w:val="el-GR"/>
        </w:rPr>
        <w:t>τηλ</w:t>
      </w:r>
      <w:proofErr w:type="spellEnd"/>
      <w:r w:rsidR="00B01B60">
        <w:rPr>
          <w:rFonts w:ascii="Calibri" w:hAnsi="Calibri"/>
          <w:bCs/>
          <w:color w:val="000000"/>
          <w:szCs w:val="24"/>
          <w:lang w:val="el-GR"/>
        </w:rPr>
        <w:t>.: 210-414</w:t>
      </w:r>
      <w:r w:rsidR="00B01B60" w:rsidRPr="00B01B60">
        <w:rPr>
          <w:rFonts w:ascii="Calibri" w:hAnsi="Calibri"/>
          <w:bCs/>
          <w:color w:val="000000"/>
          <w:szCs w:val="24"/>
          <w:lang w:val="el-GR"/>
        </w:rPr>
        <w:t>2453</w:t>
      </w:r>
      <w:r w:rsidR="005A7961" w:rsidRPr="00B01B60">
        <w:rPr>
          <w:rFonts w:ascii="Calibri" w:hAnsi="Calibri"/>
          <w:bCs/>
          <w:color w:val="000000"/>
          <w:szCs w:val="24"/>
          <w:lang w:val="el-GR"/>
        </w:rPr>
        <w:t xml:space="preserve">, </w:t>
      </w:r>
      <w:r w:rsidR="005A7961" w:rsidRPr="00C82339">
        <w:rPr>
          <w:rFonts w:ascii="Calibri" w:hAnsi="Calibri"/>
          <w:bCs/>
          <w:color w:val="000000"/>
          <w:szCs w:val="24"/>
        </w:rPr>
        <w:t>email</w:t>
      </w:r>
      <w:r w:rsidR="005A7961" w:rsidRPr="00B01B60">
        <w:rPr>
          <w:rFonts w:ascii="Calibri" w:hAnsi="Calibri"/>
          <w:bCs/>
          <w:color w:val="000000"/>
          <w:szCs w:val="24"/>
          <w:lang w:val="el-GR"/>
        </w:rPr>
        <w:t>:</w:t>
      </w:r>
      <w:hyperlink r:id="rId10" w:history="1">
        <w:r w:rsidR="00B01B60" w:rsidRPr="00F61063">
          <w:rPr>
            <w:rStyle w:val="Hyperlink"/>
            <w:lang w:val="el-GR"/>
          </w:rPr>
          <w:t xml:space="preserve"> </w:t>
        </w:r>
        <w:r w:rsidR="00B01B60" w:rsidRPr="00F61063">
          <w:rPr>
            <w:rStyle w:val="Hyperlink"/>
            <w:rFonts w:ascii="Calibri" w:hAnsi="Calibri"/>
            <w:bCs/>
            <w:szCs w:val="24"/>
          </w:rPr>
          <w:t>csiontor</w:t>
        </w:r>
        <w:r w:rsidR="00B01B60" w:rsidRPr="00F61063">
          <w:rPr>
            <w:rStyle w:val="Hyperlink"/>
            <w:rFonts w:ascii="Calibri" w:hAnsi="Calibri"/>
            <w:bCs/>
            <w:szCs w:val="24"/>
            <w:lang w:val="el-GR"/>
          </w:rPr>
          <w:t>@</w:t>
        </w:r>
        <w:r w:rsidR="00B01B60" w:rsidRPr="00F61063">
          <w:rPr>
            <w:rStyle w:val="Hyperlink"/>
            <w:rFonts w:ascii="Calibri" w:hAnsi="Calibri"/>
            <w:bCs/>
            <w:szCs w:val="24"/>
          </w:rPr>
          <w:t>unipi</w:t>
        </w:r>
        <w:r w:rsidR="00B01B60" w:rsidRPr="00F61063">
          <w:rPr>
            <w:rStyle w:val="Hyperlink"/>
            <w:rFonts w:ascii="Calibri" w:hAnsi="Calibri"/>
            <w:bCs/>
            <w:szCs w:val="24"/>
            <w:lang w:val="el-GR"/>
          </w:rPr>
          <w:t>.</w:t>
        </w:r>
        <w:r w:rsidR="00B01B60" w:rsidRPr="00F61063">
          <w:rPr>
            <w:rStyle w:val="Hyperlink"/>
            <w:rFonts w:ascii="Calibri" w:hAnsi="Calibri"/>
            <w:bCs/>
            <w:szCs w:val="24"/>
          </w:rPr>
          <w:t>gr</w:t>
        </w:r>
      </w:hyperlink>
    </w:p>
    <w:p w:rsidR="005A7961" w:rsidRPr="00B01B60" w:rsidRDefault="005A7961" w:rsidP="00B01B60">
      <w:pPr>
        <w:pStyle w:val="ListParagraph"/>
        <w:numPr>
          <w:ilvl w:val="0"/>
          <w:numId w:val="7"/>
        </w:numPr>
        <w:jc w:val="both"/>
        <w:rPr>
          <w:rFonts w:ascii="Calibri" w:hAnsi="Calibri"/>
          <w:b/>
          <w:u w:val="single"/>
          <w:lang w:val="el-GR"/>
        </w:rPr>
      </w:pPr>
      <w:r w:rsidRPr="00B01B60">
        <w:rPr>
          <w:rFonts w:ascii="Calibri" w:hAnsi="Calibri"/>
          <w:b/>
          <w:u w:val="single"/>
          <w:lang w:val="el-GR"/>
        </w:rPr>
        <w:t>Διοίκηση Έργων και Ανάπτυξη Προϊόντων </w:t>
      </w:r>
      <w:r w:rsidRPr="00B01B60">
        <w:rPr>
          <w:rFonts w:ascii="Calibri" w:hAnsi="Calibri"/>
          <w:b/>
          <w:bCs/>
          <w:color w:val="000000"/>
          <w:szCs w:val="24"/>
          <w:u w:val="single"/>
          <w:lang w:val="el-GR"/>
        </w:rPr>
        <w:t xml:space="preserve"> </w:t>
      </w:r>
    </w:p>
    <w:p w:rsidR="0079197F" w:rsidRPr="00417EE0" w:rsidRDefault="0079197F" w:rsidP="0079197F">
      <w:pPr>
        <w:pStyle w:val="ListParagraph"/>
        <w:jc w:val="both"/>
        <w:rPr>
          <w:rFonts w:ascii="Calibri" w:hAnsi="Calibri"/>
          <w:bCs/>
          <w:color w:val="000000"/>
          <w:szCs w:val="24"/>
          <w:lang w:val="el-GR"/>
        </w:rPr>
      </w:pPr>
      <w:proofErr w:type="spellStart"/>
      <w:r>
        <w:rPr>
          <w:rFonts w:ascii="Calibri" w:hAnsi="Calibri"/>
          <w:lang w:val="el-GR"/>
        </w:rPr>
        <w:t>Επικ</w:t>
      </w:r>
      <w:proofErr w:type="spellEnd"/>
      <w:r>
        <w:rPr>
          <w:rFonts w:ascii="Calibri" w:hAnsi="Calibri"/>
          <w:lang w:val="el-GR"/>
        </w:rPr>
        <w:t xml:space="preserve">. </w:t>
      </w:r>
      <w:r w:rsidRPr="00C82339">
        <w:rPr>
          <w:rFonts w:ascii="Calibri" w:hAnsi="Calibri"/>
          <w:lang w:val="el-GR"/>
        </w:rPr>
        <w:t>Καθηγητής</w:t>
      </w:r>
      <w:r w:rsidRPr="00417EE0">
        <w:rPr>
          <w:rFonts w:ascii="Calibri" w:hAnsi="Calibri"/>
          <w:lang w:val="el-GR"/>
        </w:rPr>
        <w:t xml:space="preserve"> </w:t>
      </w:r>
      <w:r>
        <w:rPr>
          <w:rFonts w:ascii="Calibri" w:hAnsi="Calibri"/>
          <w:lang w:val="el-GR"/>
        </w:rPr>
        <w:t>Π</w:t>
      </w:r>
      <w:r w:rsidRPr="00417EE0">
        <w:rPr>
          <w:rFonts w:ascii="Calibri" w:hAnsi="Calibri"/>
          <w:lang w:val="el-GR"/>
        </w:rPr>
        <w:t xml:space="preserve">. </w:t>
      </w:r>
      <w:r>
        <w:rPr>
          <w:rFonts w:ascii="Calibri" w:hAnsi="Calibri"/>
          <w:lang w:val="el-GR"/>
        </w:rPr>
        <w:t>Ειρηνάκης</w:t>
      </w:r>
      <w:r w:rsidRPr="00417EE0">
        <w:rPr>
          <w:rFonts w:ascii="Calibri" w:hAnsi="Calibri"/>
          <w:bCs/>
          <w:color w:val="000000"/>
          <w:szCs w:val="24"/>
          <w:lang w:val="el-GR"/>
        </w:rPr>
        <w:t xml:space="preserve"> ,  </w:t>
      </w:r>
      <w:r>
        <w:rPr>
          <w:rFonts w:ascii="Calibri" w:hAnsi="Calibri"/>
          <w:bCs/>
          <w:color w:val="000000"/>
          <w:szCs w:val="24"/>
          <w:lang w:val="el-GR"/>
        </w:rPr>
        <w:t>τηλ</w:t>
      </w:r>
      <w:r w:rsidRPr="00417EE0">
        <w:rPr>
          <w:rFonts w:ascii="Calibri" w:hAnsi="Calibri"/>
          <w:bCs/>
          <w:color w:val="000000"/>
          <w:szCs w:val="24"/>
          <w:lang w:val="el-GR"/>
        </w:rPr>
        <w:t xml:space="preserve">.: 210-4142726, </w:t>
      </w:r>
      <w:r w:rsidRPr="00C82339">
        <w:rPr>
          <w:rFonts w:ascii="Calibri" w:hAnsi="Calibri"/>
          <w:bCs/>
          <w:color w:val="000000"/>
          <w:szCs w:val="24"/>
        </w:rPr>
        <w:t>email</w:t>
      </w:r>
      <w:r w:rsidRPr="00417EE0">
        <w:rPr>
          <w:rFonts w:ascii="Calibri" w:hAnsi="Calibri"/>
          <w:bCs/>
          <w:color w:val="000000"/>
          <w:szCs w:val="24"/>
          <w:lang w:val="el-GR"/>
        </w:rPr>
        <w:t xml:space="preserve">: </w:t>
      </w:r>
      <w:hyperlink r:id="rId11" w:history="1">
        <w:r w:rsidRPr="00E05E8B">
          <w:rPr>
            <w:rStyle w:val="Hyperlink"/>
            <w:rFonts w:ascii="Calibri" w:hAnsi="Calibri"/>
            <w:bCs/>
            <w:szCs w:val="24"/>
          </w:rPr>
          <w:t>pavlose</w:t>
        </w:r>
        <w:r w:rsidRPr="00E05E8B">
          <w:rPr>
            <w:rStyle w:val="Hyperlink"/>
            <w:rFonts w:ascii="Calibri" w:hAnsi="Calibri"/>
            <w:bCs/>
            <w:szCs w:val="24"/>
            <w:lang w:val="el-GR"/>
          </w:rPr>
          <w:t>@</w:t>
        </w:r>
        <w:r w:rsidRPr="00E05E8B">
          <w:rPr>
            <w:rStyle w:val="Hyperlink"/>
            <w:rFonts w:ascii="Calibri" w:hAnsi="Calibri"/>
            <w:bCs/>
            <w:szCs w:val="24"/>
          </w:rPr>
          <w:t>unipi</w:t>
        </w:r>
        <w:r w:rsidRPr="00E05E8B">
          <w:rPr>
            <w:rStyle w:val="Hyperlink"/>
            <w:rFonts w:ascii="Calibri" w:hAnsi="Calibri"/>
            <w:bCs/>
            <w:szCs w:val="24"/>
            <w:lang w:val="el-GR"/>
          </w:rPr>
          <w:t>.</w:t>
        </w:r>
        <w:r w:rsidRPr="00E05E8B">
          <w:rPr>
            <w:rStyle w:val="Hyperlink"/>
            <w:rFonts w:ascii="Calibri" w:hAnsi="Calibri"/>
            <w:bCs/>
            <w:szCs w:val="24"/>
          </w:rPr>
          <w:t>gr</w:t>
        </w:r>
      </w:hyperlink>
    </w:p>
    <w:p w:rsidR="00B01B60" w:rsidRPr="00C82339" w:rsidRDefault="00B01B60" w:rsidP="005A7961">
      <w:pPr>
        <w:pStyle w:val="ListParagraph"/>
        <w:jc w:val="both"/>
        <w:rPr>
          <w:rFonts w:ascii="Calibri" w:hAnsi="Calibri"/>
          <w:bCs/>
          <w:color w:val="000000"/>
          <w:szCs w:val="24"/>
          <w:lang w:val="el-GR"/>
        </w:rPr>
      </w:pPr>
    </w:p>
    <w:p w:rsidR="00B01B60" w:rsidRDefault="00B01B60" w:rsidP="00B01B60">
      <w:pPr>
        <w:jc w:val="both"/>
        <w:rPr>
          <w:lang w:val="el-GR"/>
        </w:rPr>
      </w:pPr>
      <w:r>
        <w:rPr>
          <w:rFonts w:ascii="Calibri" w:hAnsi="Calibri"/>
          <w:bCs/>
          <w:color w:val="000000"/>
          <w:szCs w:val="24"/>
          <w:lang w:val="el-GR"/>
        </w:rPr>
        <w:t xml:space="preserve">Καθώς επίσης και από την ιστοσελίδα του Μεταπτυχιακού Προγράμματος  </w:t>
      </w:r>
      <w:hyperlink r:id="rId12" w:history="1">
        <w:r w:rsidR="00ED2FAE" w:rsidRPr="00ED2FAE">
          <w:rPr>
            <w:rStyle w:val="Hyperlink"/>
            <w:rFonts w:ascii="Calibri" w:hAnsi="Calibri"/>
            <w:bCs/>
            <w:szCs w:val="24"/>
            <w:lang w:val="el-GR"/>
          </w:rPr>
          <w:t>http://texmaster.unipi.gr/</w:t>
        </w:r>
      </w:hyperlink>
    </w:p>
    <w:p w:rsidR="00ED2FAE" w:rsidRPr="00ED2FAE" w:rsidRDefault="00ED2FAE" w:rsidP="00B01B60">
      <w:pPr>
        <w:jc w:val="both"/>
        <w:rPr>
          <w:lang w:val="el-GR"/>
        </w:rPr>
      </w:pPr>
    </w:p>
    <w:p w:rsidR="00ED2FAE" w:rsidRPr="00ED2FAE" w:rsidRDefault="00ED2FAE" w:rsidP="00B01B60">
      <w:pPr>
        <w:jc w:val="both"/>
        <w:rPr>
          <w:rStyle w:val="Hyperlink"/>
          <w:rFonts w:ascii="Calibri" w:hAnsi="Calibri"/>
          <w:lang w:val="el-GR"/>
        </w:rPr>
      </w:pPr>
    </w:p>
    <w:p w:rsidR="005A7961" w:rsidRPr="00B25C8D" w:rsidRDefault="005A7961" w:rsidP="00B01B60">
      <w:pPr>
        <w:jc w:val="both"/>
        <w:rPr>
          <w:rFonts w:ascii="Calibri" w:hAnsi="Calibri"/>
          <w:lang w:val="el-GR"/>
        </w:rPr>
      </w:pPr>
      <w:r w:rsidRPr="00B25C8D">
        <w:rPr>
          <w:lang w:val="el-GR"/>
        </w:rPr>
        <w:br w:type="textWrapping" w:clear="all"/>
      </w:r>
    </w:p>
    <w:p w:rsidR="005A7961" w:rsidRDefault="005A7961" w:rsidP="005A7961">
      <w:pPr>
        <w:ind w:left="3600"/>
        <w:jc w:val="right"/>
        <w:rPr>
          <w:rFonts w:ascii="Calibri" w:hAnsi="Calibri"/>
          <w:b/>
          <w:color w:val="000000"/>
          <w:szCs w:val="24"/>
          <w:lang w:val="el-GR"/>
        </w:rPr>
      </w:pPr>
    </w:p>
    <w:p w:rsidR="005A7961" w:rsidRDefault="005A7961" w:rsidP="005A7961">
      <w:pPr>
        <w:ind w:left="3600"/>
        <w:jc w:val="right"/>
        <w:rPr>
          <w:rFonts w:ascii="Calibri" w:hAnsi="Calibri"/>
          <w:b/>
          <w:color w:val="000000"/>
          <w:szCs w:val="24"/>
          <w:lang w:val="el-GR"/>
        </w:rPr>
      </w:pPr>
    </w:p>
    <w:p w:rsidR="005A7961" w:rsidRDefault="005A7961" w:rsidP="005A7961">
      <w:pPr>
        <w:ind w:left="3600"/>
        <w:jc w:val="right"/>
        <w:rPr>
          <w:rFonts w:ascii="Calibri" w:hAnsi="Calibri"/>
          <w:b/>
          <w:color w:val="000000"/>
          <w:szCs w:val="24"/>
          <w:lang w:val="el-GR"/>
        </w:rPr>
      </w:pPr>
    </w:p>
    <w:p w:rsidR="005A7961" w:rsidRPr="00E37EBC" w:rsidRDefault="005A7961" w:rsidP="005A7961">
      <w:pPr>
        <w:ind w:left="3600"/>
        <w:jc w:val="right"/>
        <w:rPr>
          <w:rFonts w:ascii="Calibri" w:hAnsi="Calibri"/>
          <w:b/>
          <w:color w:val="000000"/>
          <w:szCs w:val="24"/>
          <w:lang w:val="el-GR"/>
        </w:rPr>
      </w:pPr>
      <w:r>
        <w:rPr>
          <w:rFonts w:ascii="Calibri" w:hAnsi="Calibri"/>
          <w:b/>
          <w:color w:val="000000"/>
          <w:szCs w:val="24"/>
          <w:lang w:val="el-GR"/>
        </w:rPr>
        <w:t xml:space="preserve">Ο   Ακαδημαϊκός  Διευθυντής </w:t>
      </w:r>
      <w:r w:rsidRPr="00E37EBC">
        <w:rPr>
          <w:rFonts w:ascii="Calibri" w:hAnsi="Calibri"/>
          <w:b/>
          <w:color w:val="000000"/>
          <w:szCs w:val="24"/>
          <w:lang w:val="el-GR"/>
        </w:rPr>
        <w:t xml:space="preserve">  του Προγράμματος</w:t>
      </w:r>
    </w:p>
    <w:p w:rsidR="005A7961" w:rsidRDefault="005A7961" w:rsidP="005A7961">
      <w:pPr>
        <w:ind w:left="3600" w:firstLine="720"/>
        <w:jc w:val="center"/>
        <w:rPr>
          <w:rFonts w:ascii="Calibri" w:hAnsi="Calibri"/>
          <w:b/>
          <w:color w:val="000000"/>
          <w:szCs w:val="24"/>
          <w:lang w:val="el-GR"/>
        </w:rPr>
      </w:pPr>
      <w:r>
        <w:rPr>
          <w:rFonts w:ascii="Calibri" w:hAnsi="Calibri"/>
          <w:b/>
          <w:color w:val="000000"/>
          <w:szCs w:val="24"/>
          <w:lang w:val="el-GR"/>
        </w:rPr>
        <w:t xml:space="preserve">Καθηγητής </w:t>
      </w:r>
      <w:r w:rsidRPr="00113766">
        <w:rPr>
          <w:rFonts w:ascii="Calibri" w:hAnsi="Calibri"/>
          <w:b/>
          <w:color w:val="000000"/>
          <w:szCs w:val="24"/>
          <w:lang w:val="el-GR"/>
        </w:rPr>
        <w:t xml:space="preserve"> </w:t>
      </w:r>
      <w:r>
        <w:rPr>
          <w:rFonts w:ascii="Calibri" w:hAnsi="Calibri"/>
          <w:b/>
          <w:color w:val="000000"/>
          <w:szCs w:val="24"/>
          <w:lang w:val="el-GR"/>
        </w:rPr>
        <w:t>Γρηγόριος Χονδροκούκης</w:t>
      </w:r>
    </w:p>
    <w:p w:rsidR="005A7961" w:rsidRDefault="005A7961" w:rsidP="00B01B60">
      <w:pPr>
        <w:ind w:left="3600" w:firstLine="720"/>
        <w:rPr>
          <w:rFonts w:ascii="Calibri" w:hAnsi="Calibri"/>
          <w:b/>
          <w:color w:val="000000"/>
          <w:szCs w:val="24"/>
          <w:lang w:val="el-GR"/>
        </w:rPr>
      </w:pPr>
    </w:p>
    <w:p w:rsidR="00B01B60" w:rsidRPr="00687795" w:rsidRDefault="00B01B60" w:rsidP="00B01B60">
      <w:pPr>
        <w:ind w:left="3600" w:firstLine="720"/>
        <w:rPr>
          <w:rFonts w:ascii="Calibri" w:hAnsi="Calibri"/>
          <w:b/>
          <w:color w:val="000000"/>
          <w:szCs w:val="24"/>
          <w:lang w:val="el-GR"/>
        </w:rPr>
      </w:pPr>
    </w:p>
    <w:p w:rsidR="00B01B60" w:rsidRPr="00687795" w:rsidRDefault="00B01B60" w:rsidP="00B01B60">
      <w:pPr>
        <w:ind w:left="3600" w:firstLine="720"/>
        <w:rPr>
          <w:rFonts w:ascii="Calibri" w:hAnsi="Calibri"/>
          <w:b/>
          <w:color w:val="000000"/>
          <w:szCs w:val="24"/>
          <w:lang w:val="el-GR"/>
        </w:rPr>
      </w:pPr>
    </w:p>
    <w:p w:rsidR="005A7961" w:rsidRDefault="005A7961" w:rsidP="005A7961">
      <w:pPr>
        <w:ind w:left="3600" w:firstLine="720"/>
        <w:jc w:val="center"/>
        <w:rPr>
          <w:rFonts w:ascii="Calibri" w:hAnsi="Calibri"/>
          <w:b/>
          <w:color w:val="000000"/>
          <w:szCs w:val="24"/>
          <w:lang w:val="el-GR"/>
        </w:rPr>
      </w:pPr>
    </w:p>
    <w:p w:rsidR="005A7961" w:rsidRDefault="005A7961" w:rsidP="005A7961">
      <w:pPr>
        <w:ind w:left="3600" w:firstLine="720"/>
        <w:jc w:val="center"/>
        <w:rPr>
          <w:rFonts w:ascii="Calibri" w:hAnsi="Calibri"/>
          <w:b/>
          <w:color w:val="000000"/>
          <w:szCs w:val="24"/>
          <w:lang w:val="el-GR"/>
        </w:rPr>
      </w:pPr>
    </w:p>
    <w:p w:rsidR="005A7961" w:rsidRDefault="005A7961" w:rsidP="005A7961">
      <w:pPr>
        <w:ind w:left="3600" w:firstLine="720"/>
        <w:jc w:val="center"/>
        <w:rPr>
          <w:rFonts w:ascii="Calibri" w:hAnsi="Calibri"/>
          <w:b/>
          <w:color w:val="000000"/>
          <w:szCs w:val="24"/>
          <w:lang w:val="el-GR"/>
        </w:rPr>
      </w:pPr>
    </w:p>
    <w:p w:rsidR="005A7961" w:rsidRDefault="005A7961" w:rsidP="005A7961">
      <w:pPr>
        <w:ind w:left="3600" w:firstLine="720"/>
        <w:jc w:val="center"/>
        <w:rPr>
          <w:rFonts w:ascii="Calibri" w:hAnsi="Calibri"/>
          <w:b/>
          <w:color w:val="000000"/>
          <w:szCs w:val="24"/>
          <w:lang w:val="el-GR"/>
        </w:rPr>
      </w:pPr>
    </w:p>
    <w:p w:rsidR="005A7961" w:rsidRPr="0068257C" w:rsidRDefault="005A7961" w:rsidP="005A7961">
      <w:pPr>
        <w:rPr>
          <w:rFonts w:ascii="Calibri" w:hAnsi="Calibri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0288" behindDoc="1" locked="0" layoutInCell="1" allowOverlap="1" wp14:anchorId="3DF10893" wp14:editId="62E2B589">
            <wp:simplePos x="0" y="0"/>
            <wp:positionH relativeFrom="column">
              <wp:posOffset>-1277620</wp:posOffset>
            </wp:positionH>
            <wp:positionV relativeFrom="paragraph">
              <wp:posOffset>-904875</wp:posOffset>
            </wp:positionV>
            <wp:extent cx="8391525" cy="10677525"/>
            <wp:effectExtent l="0" t="0" r="9525" b="9525"/>
            <wp:wrapNone/>
            <wp:docPr id="1" name="Picture 1" descr="bdt_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t_20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961" w:rsidRPr="00D0707A" w:rsidRDefault="005A7961" w:rsidP="005A7961">
      <w:pPr>
        <w:rPr>
          <w:lang w:val="el-GR"/>
        </w:rPr>
      </w:pPr>
    </w:p>
    <w:p w:rsidR="005A7961" w:rsidRPr="00113766" w:rsidRDefault="005A7961" w:rsidP="005A7961">
      <w:pPr>
        <w:rPr>
          <w:lang w:val="el-GR"/>
        </w:rPr>
      </w:pPr>
    </w:p>
    <w:p w:rsidR="005A7961" w:rsidRPr="00C30787" w:rsidRDefault="005A7961" w:rsidP="005A7961">
      <w:pPr>
        <w:rPr>
          <w:lang w:val="el-GR"/>
        </w:rPr>
      </w:pPr>
    </w:p>
    <w:p w:rsidR="005A7961" w:rsidRPr="003C3755" w:rsidRDefault="005A7961" w:rsidP="005A7961">
      <w:pPr>
        <w:rPr>
          <w:lang w:val="el-GR"/>
        </w:rPr>
      </w:pPr>
    </w:p>
    <w:p w:rsidR="00163BD1" w:rsidRPr="005A7961" w:rsidRDefault="00163BD1">
      <w:pPr>
        <w:rPr>
          <w:lang w:val="el-GR"/>
        </w:rPr>
      </w:pPr>
    </w:p>
    <w:sectPr w:rsidR="00163BD1" w:rsidRPr="005A7961" w:rsidSect="001055D9">
      <w:pgSz w:w="11906" w:h="16838"/>
      <w:pgMar w:top="1440" w:right="1416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D3CF6"/>
    <w:multiLevelType w:val="hybridMultilevel"/>
    <w:tmpl w:val="EDB603F4"/>
    <w:lvl w:ilvl="0" w:tplc="89DE7EB0">
      <w:numFmt w:val="bullet"/>
      <w:lvlText w:val="•"/>
      <w:lvlJc w:val="left"/>
      <w:pPr>
        <w:ind w:left="2160" w:hanging="720"/>
      </w:pPr>
      <w:rPr>
        <w:rFonts w:ascii="Calibri" w:eastAsia="Times New Roman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0AF0CA8"/>
    <w:multiLevelType w:val="multilevel"/>
    <w:tmpl w:val="D1D681E8"/>
    <w:lvl w:ilvl="0">
      <w:start w:val="1"/>
      <w:numFmt w:val="lowerRoman"/>
      <w:lvlText w:val="%1."/>
      <w:lvlJc w:val="righ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 w15:restartNumberingAfterBreak="0">
    <w:nsid w:val="2E9709D8"/>
    <w:multiLevelType w:val="hybridMultilevel"/>
    <w:tmpl w:val="85848A56"/>
    <w:lvl w:ilvl="0" w:tplc="0408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84919EC"/>
    <w:multiLevelType w:val="hybridMultilevel"/>
    <w:tmpl w:val="67FE093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355955"/>
    <w:multiLevelType w:val="hybridMultilevel"/>
    <w:tmpl w:val="1A128C0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45231E"/>
    <w:multiLevelType w:val="hybridMultilevel"/>
    <w:tmpl w:val="FC9EF44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3C3F61"/>
    <w:multiLevelType w:val="hybridMultilevel"/>
    <w:tmpl w:val="60E469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961"/>
    <w:rsid w:val="000266EB"/>
    <w:rsid w:val="000C35CF"/>
    <w:rsid w:val="00163BD1"/>
    <w:rsid w:val="003034B1"/>
    <w:rsid w:val="00341C03"/>
    <w:rsid w:val="00441486"/>
    <w:rsid w:val="0056665D"/>
    <w:rsid w:val="005A26A2"/>
    <w:rsid w:val="005A7961"/>
    <w:rsid w:val="005C5608"/>
    <w:rsid w:val="0062537E"/>
    <w:rsid w:val="00687795"/>
    <w:rsid w:val="00705893"/>
    <w:rsid w:val="00707E22"/>
    <w:rsid w:val="00781063"/>
    <w:rsid w:val="0079197F"/>
    <w:rsid w:val="00795443"/>
    <w:rsid w:val="007E1965"/>
    <w:rsid w:val="00953508"/>
    <w:rsid w:val="00A565D5"/>
    <w:rsid w:val="00B01B60"/>
    <w:rsid w:val="00B8541C"/>
    <w:rsid w:val="00CE5DFC"/>
    <w:rsid w:val="00D63CCA"/>
    <w:rsid w:val="00DC022B"/>
    <w:rsid w:val="00ED2FAE"/>
    <w:rsid w:val="00F7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7EE00"/>
  <w15:chartTrackingRefBased/>
  <w15:docId w15:val="{94BF415D-E8F0-4D36-9C3D-D67661D66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7961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5A7961"/>
    <w:pPr>
      <w:keepNext/>
      <w:outlineLvl w:val="0"/>
    </w:pPr>
    <w:rPr>
      <w:b/>
      <w:lang w:val="el-GR"/>
    </w:rPr>
  </w:style>
  <w:style w:type="paragraph" w:styleId="Heading6">
    <w:name w:val="heading 6"/>
    <w:basedOn w:val="Normal"/>
    <w:next w:val="Normal"/>
    <w:link w:val="Heading6Char"/>
    <w:qFormat/>
    <w:rsid w:val="005A7961"/>
    <w:pPr>
      <w:keepNext/>
      <w:outlineLvl w:val="5"/>
    </w:pPr>
    <w:rPr>
      <w:b/>
      <w:sz w:val="28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A7961"/>
    <w:rPr>
      <w:rFonts w:ascii="Arial" w:eastAsia="Times New Roman" w:hAnsi="Arial" w:cs="Times New Roman"/>
      <w:b/>
      <w:sz w:val="24"/>
      <w:szCs w:val="20"/>
    </w:rPr>
  </w:style>
  <w:style w:type="character" w:customStyle="1" w:styleId="Heading6Char">
    <w:name w:val="Heading 6 Char"/>
    <w:basedOn w:val="DefaultParagraphFont"/>
    <w:link w:val="Heading6"/>
    <w:rsid w:val="005A7961"/>
    <w:rPr>
      <w:rFonts w:ascii="Arial" w:eastAsia="Times New Roman" w:hAnsi="Arial" w:cs="Times New Roman"/>
      <w:b/>
      <w:sz w:val="28"/>
      <w:szCs w:val="20"/>
    </w:rPr>
  </w:style>
  <w:style w:type="paragraph" w:styleId="BodyText">
    <w:name w:val="Body Text"/>
    <w:basedOn w:val="Normal"/>
    <w:link w:val="BodyTextChar"/>
    <w:rsid w:val="005A7961"/>
    <w:pPr>
      <w:jc w:val="both"/>
    </w:pPr>
    <w:rPr>
      <w:lang w:val="el-GR"/>
    </w:rPr>
  </w:style>
  <w:style w:type="character" w:customStyle="1" w:styleId="BodyTextChar">
    <w:name w:val="Body Text Char"/>
    <w:basedOn w:val="DefaultParagraphFont"/>
    <w:link w:val="BodyText"/>
    <w:rsid w:val="005A7961"/>
    <w:rPr>
      <w:rFonts w:ascii="Arial" w:eastAsia="Times New Roman" w:hAnsi="Arial" w:cs="Times New Roman"/>
      <w:sz w:val="24"/>
      <w:szCs w:val="20"/>
    </w:rPr>
  </w:style>
  <w:style w:type="character" w:styleId="Hyperlink">
    <w:name w:val="Hyperlink"/>
    <w:rsid w:val="005A7961"/>
    <w:rPr>
      <w:color w:val="0000FF"/>
      <w:u w:val="single"/>
    </w:rPr>
  </w:style>
  <w:style w:type="paragraph" w:customStyle="1" w:styleId="Default">
    <w:name w:val="Default"/>
    <w:rsid w:val="005A796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l-GR"/>
    </w:rPr>
  </w:style>
  <w:style w:type="paragraph" w:styleId="ListParagraph">
    <w:name w:val="List Paragraph"/>
    <w:basedOn w:val="Normal"/>
    <w:uiPriority w:val="34"/>
    <w:qFormat/>
    <w:rsid w:val="005A79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26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6A2"/>
    <w:rPr>
      <w:rFonts w:ascii="Segoe UI" w:eastAsia="Times New Roman" w:hAnsi="Segoe UI" w:cs="Segoe UI"/>
      <w:sz w:val="18"/>
      <w:szCs w:val="1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266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x.unipi.gr/master/PRImages/EditorImages/Appl.pdf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www.tex.unipi.gr/master/" TargetMode="External"/><Relationship Id="rId12" Type="http://schemas.openxmlformats.org/officeDocument/2006/relationships/hyperlink" Target="http://texmaster.unipi.gr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pavlose@unipi.g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%20csiontor@unipi.g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gian@unipi.g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D21E1D-A0E2-4029-9A9E-A4486B79E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878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Κυριακή Παπατζανάκη</dc:creator>
  <cp:keywords/>
  <dc:description/>
  <cp:lastModifiedBy>user</cp:lastModifiedBy>
  <cp:revision>15</cp:revision>
  <cp:lastPrinted>2019-04-15T11:45:00Z</cp:lastPrinted>
  <dcterms:created xsi:type="dcterms:W3CDTF">2018-09-07T08:08:00Z</dcterms:created>
  <dcterms:modified xsi:type="dcterms:W3CDTF">2020-05-14T08:34:00Z</dcterms:modified>
</cp:coreProperties>
</file>