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E021" w14:textId="77777777" w:rsidR="00957F9E" w:rsidRDefault="00957F9E" w:rsidP="00957F9E">
      <w:pPr>
        <w:pStyle w:val="Web"/>
        <w:jc w:val="center"/>
      </w:pPr>
      <w:r>
        <w:rPr>
          <w:noProof/>
        </w:rPr>
        <w:drawing>
          <wp:inline distT="0" distB="0" distL="0" distR="0" wp14:anchorId="3DA357D0" wp14:editId="3D3C7D9C">
            <wp:extent cx="2009775" cy="2009775"/>
            <wp:effectExtent l="0" t="0" r="9525" b="9525"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5BD0D" w14:textId="77777777" w:rsidR="00174F68" w:rsidRDefault="00174F68" w:rsidP="00957F9E">
      <w:pPr>
        <w:ind w:left="2466" w:right="-568" w:firstLine="414"/>
        <w:jc w:val="center"/>
        <w:rPr>
          <w:rFonts w:ascii="Arial" w:hAnsi="Arial" w:cs="Arial"/>
          <w:b/>
          <w:sz w:val="32"/>
          <w:szCs w:val="32"/>
        </w:rPr>
      </w:pPr>
    </w:p>
    <w:p w14:paraId="368A57BC" w14:textId="55310A83" w:rsidR="00957F9E" w:rsidRPr="00ED5877" w:rsidRDefault="00287A0A" w:rsidP="00957F9E">
      <w:pPr>
        <w:spacing w:line="360" w:lineRule="auto"/>
        <w:ind w:right="-568"/>
        <w:jc w:val="center"/>
        <w:rPr>
          <w:rFonts w:ascii="Arial" w:hAnsi="Arial" w:cs="Arial"/>
          <w:b/>
          <w:color w:val="1F497D" w:themeColor="text2"/>
          <w:sz w:val="32"/>
          <w:szCs w:val="32"/>
          <w:u w:val="single"/>
        </w:rPr>
      </w:pPr>
      <w:r w:rsidRPr="00957F9E">
        <w:rPr>
          <w:rFonts w:ascii="Arial" w:hAnsi="Arial" w:cs="Arial"/>
          <w:b/>
          <w:color w:val="1F497D" w:themeColor="text2"/>
          <w:sz w:val="32"/>
          <w:szCs w:val="32"/>
          <w:u w:val="single"/>
        </w:rPr>
        <w:t>ΠΡΟΣΚΛΗΣΗ</w:t>
      </w:r>
    </w:p>
    <w:p w14:paraId="64D0213F" w14:textId="3B39E170" w:rsidR="00957F9E" w:rsidRPr="00957F9E" w:rsidRDefault="001651CD" w:rsidP="00957F9E">
      <w:pPr>
        <w:pStyle w:val="Web"/>
        <w:jc w:val="center"/>
        <w:rPr>
          <w:rFonts w:ascii="Arial" w:hAnsi="Arial" w:cs="Arial"/>
          <w:b/>
          <w:bCs/>
          <w:color w:val="1F497D" w:themeColor="text2"/>
        </w:rPr>
      </w:pPr>
      <w:r w:rsidRPr="00957F9E">
        <w:rPr>
          <w:rFonts w:ascii="Arial" w:hAnsi="Arial" w:cs="Arial"/>
          <w:b/>
          <w:bCs/>
          <w:color w:val="1F497D" w:themeColor="text2"/>
        </w:rPr>
        <w:t>Το Επιμελητήριο Σάμου σας προσκαλεί στην Ενημερωτική Εκδήλωση με θέμα:</w:t>
      </w:r>
    </w:p>
    <w:p w14:paraId="05B2465D" w14:textId="4AC34A77" w:rsidR="001651CD" w:rsidRPr="00957F9E" w:rsidRDefault="001651CD" w:rsidP="00957F9E">
      <w:pPr>
        <w:pStyle w:val="Web"/>
        <w:jc w:val="center"/>
        <w:rPr>
          <w:rFonts w:ascii="Arial" w:hAnsi="Arial" w:cs="Arial"/>
          <w:b/>
          <w:bCs/>
          <w:i/>
          <w:iCs/>
          <w:color w:val="1F497D" w:themeColor="text2"/>
          <w:u w:val="single"/>
        </w:rPr>
      </w:pPr>
      <w:r w:rsidRPr="00957F9E">
        <w:rPr>
          <w:rFonts w:ascii="Arial" w:hAnsi="Arial" w:cs="Arial"/>
          <w:b/>
          <w:bCs/>
          <w:i/>
          <w:iCs/>
          <w:color w:val="1F497D" w:themeColor="text2"/>
          <w:u w:val="single"/>
        </w:rPr>
        <w:t>«</w:t>
      </w:r>
      <w:r w:rsidR="0059219E">
        <w:rPr>
          <w:rFonts w:ascii="Arial" w:hAnsi="Arial" w:cs="Arial"/>
          <w:b/>
          <w:bCs/>
          <w:i/>
          <w:iCs/>
          <w:color w:val="1F497D" w:themeColor="text2"/>
          <w:u w:val="single"/>
        </w:rPr>
        <w:t xml:space="preserve">ΠΣ </w:t>
      </w:r>
      <w:r w:rsidR="0059219E" w:rsidRPr="00957F9E">
        <w:rPr>
          <w:rFonts w:ascii="Arial" w:hAnsi="Arial" w:cs="Arial"/>
          <w:b/>
          <w:bCs/>
          <w:i/>
          <w:iCs/>
          <w:color w:val="1F497D" w:themeColor="text2"/>
          <w:u w:val="single"/>
        </w:rPr>
        <w:t>ΕΡΓΑΝΗ</w:t>
      </w:r>
      <w:r w:rsidRPr="00957F9E">
        <w:rPr>
          <w:rFonts w:ascii="Arial" w:hAnsi="Arial" w:cs="Arial"/>
          <w:b/>
          <w:bCs/>
          <w:i/>
          <w:iCs/>
          <w:color w:val="1F497D" w:themeColor="text2"/>
          <w:u w:val="single"/>
        </w:rPr>
        <w:t>, Ψηφιακή Κάρτα Εργασίας</w:t>
      </w:r>
      <w:r w:rsidR="0059219E">
        <w:rPr>
          <w:rFonts w:ascii="Arial" w:hAnsi="Arial" w:cs="Arial"/>
          <w:b/>
          <w:bCs/>
          <w:i/>
          <w:iCs/>
          <w:color w:val="1F497D" w:themeColor="text2"/>
          <w:u w:val="single"/>
        </w:rPr>
        <w:t xml:space="preserve"> </w:t>
      </w:r>
      <w:r w:rsidR="00D95C08">
        <w:rPr>
          <w:rFonts w:ascii="Arial" w:hAnsi="Arial" w:cs="Arial"/>
          <w:b/>
          <w:bCs/>
          <w:i/>
          <w:iCs/>
          <w:color w:val="1F497D" w:themeColor="text2"/>
          <w:u w:val="single"/>
        </w:rPr>
        <w:t>–</w:t>
      </w:r>
      <w:r w:rsidR="0059219E">
        <w:rPr>
          <w:rFonts w:ascii="Arial" w:hAnsi="Arial" w:cs="Arial"/>
          <w:b/>
          <w:bCs/>
          <w:i/>
          <w:iCs/>
          <w:color w:val="1F497D" w:themeColor="text2"/>
          <w:u w:val="single"/>
        </w:rPr>
        <w:t xml:space="preserve"> </w:t>
      </w:r>
      <w:bookmarkStart w:id="0" w:name="_Hlk212660967"/>
      <w:r w:rsidR="00D95C08">
        <w:rPr>
          <w:rFonts w:ascii="Arial" w:hAnsi="Arial" w:cs="Arial"/>
          <w:b/>
          <w:bCs/>
          <w:i/>
          <w:iCs/>
          <w:color w:val="1F497D" w:themeColor="text2"/>
          <w:u w:val="single"/>
        </w:rPr>
        <w:t>Μεταβολές ωραρίων και Υπερωριακή απασχόληση</w:t>
      </w:r>
      <w:bookmarkEnd w:id="0"/>
      <w:r w:rsidR="00D95C08">
        <w:rPr>
          <w:rFonts w:ascii="Arial" w:hAnsi="Arial" w:cs="Arial"/>
          <w:b/>
          <w:bCs/>
          <w:i/>
          <w:iCs/>
          <w:color w:val="1F497D" w:themeColor="text2"/>
          <w:u w:val="single"/>
        </w:rPr>
        <w:t xml:space="preserve">- </w:t>
      </w:r>
      <w:r w:rsidRPr="00957F9E">
        <w:rPr>
          <w:rFonts w:ascii="Arial" w:hAnsi="Arial" w:cs="Arial"/>
          <w:b/>
          <w:bCs/>
          <w:i/>
          <w:iCs/>
          <w:color w:val="1F497D" w:themeColor="text2"/>
          <w:u w:val="single"/>
        </w:rPr>
        <w:t>13ωρο</w:t>
      </w:r>
      <w:r w:rsidR="0059219E">
        <w:rPr>
          <w:rFonts w:ascii="Arial" w:hAnsi="Arial" w:cs="Arial"/>
          <w:b/>
          <w:bCs/>
          <w:i/>
          <w:iCs/>
          <w:color w:val="1F497D" w:themeColor="text2"/>
          <w:u w:val="single"/>
        </w:rPr>
        <w:t xml:space="preserve"> - Ε</w:t>
      </w:r>
      <w:r w:rsidRPr="00957F9E">
        <w:rPr>
          <w:rFonts w:ascii="Arial" w:hAnsi="Arial" w:cs="Arial"/>
          <w:b/>
          <w:bCs/>
          <w:i/>
          <w:iCs/>
          <w:color w:val="1F497D" w:themeColor="text2"/>
          <w:u w:val="single"/>
        </w:rPr>
        <w:t>ργασία 6η</w:t>
      </w:r>
      <w:r w:rsidR="0059219E">
        <w:rPr>
          <w:rFonts w:ascii="Arial" w:hAnsi="Arial" w:cs="Arial"/>
          <w:b/>
          <w:bCs/>
          <w:i/>
          <w:iCs/>
          <w:color w:val="1F497D" w:themeColor="text2"/>
          <w:u w:val="single"/>
        </w:rPr>
        <w:t>ς</w:t>
      </w:r>
      <w:r w:rsidRPr="00957F9E">
        <w:rPr>
          <w:rFonts w:ascii="Arial" w:hAnsi="Arial" w:cs="Arial"/>
          <w:b/>
          <w:bCs/>
          <w:i/>
          <w:iCs/>
          <w:color w:val="1F497D" w:themeColor="text2"/>
          <w:u w:val="single"/>
        </w:rPr>
        <w:t xml:space="preserve"> </w:t>
      </w:r>
      <w:r w:rsidR="0059219E">
        <w:rPr>
          <w:rFonts w:ascii="Arial" w:hAnsi="Arial" w:cs="Arial"/>
          <w:b/>
          <w:bCs/>
          <w:i/>
          <w:iCs/>
          <w:color w:val="1F497D" w:themeColor="text2"/>
          <w:u w:val="single"/>
        </w:rPr>
        <w:t>η</w:t>
      </w:r>
      <w:r w:rsidRPr="00957F9E">
        <w:rPr>
          <w:rFonts w:ascii="Arial" w:hAnsi="Arial" w:cs="Arial"/>
          <w:b/>
          <w:bCs/>
          <w:i/>
          <w:iCs/>
          <w:color w:val="1F497D" w:themeColor="text2"/>
          <w:u w:val="single"/>
        </w:rPr>
        <w:t>μέρα</w:t>
      </w:r>
      <w:r w:rsidR="0059219E">
        <w:rPr>
          <w:rFonts w:ascii="Arial" w:hAnsi="Arial" w:cs="Arial"/>
          <w:b/>
          <w:bCs/>
          <w:i/>
          <w:iCs/>
          <w:color w:val="1F497D" w:themeColor="text2"/>
          <w:u w:val="single"/>
        </w:rPr>
        <w:t>ς</w:t>
      </w:r>
      <w:r w:rsidR="00825E76">
        <w:rPr>
          <w:rFonts w:ascii="Arial" w:hAnsi="Arial" w:cs="Arial"/>
          <w:b/>
          <w:bCs/>
          <w:i/>
          <w:iCs/>
          <w:color w:val="1F497D" w:themeColor="text2"/>
          <w:u w:val="single"/>
        </w:rPr>
        <w:t xml:space="preserve"> </w:t>
      </w:r>
      <w:r w:rsidR="0059219E">
        <w:rPr>
          <w:rFonts w:ascii="Arial" w:hAnsi="Arial" w:cs="Arial"/>
          <w:b/>
          <w:bCs/>
          <w:i/>
          <w:iCs/>
          <w:color w:val="1F497D" w:themeColor="text2"/>
          <w:u w:val="single"/>
        </w:rPr>
        <w:t>– Απαντήσεις σε ερωτήσεις και απορίες συμμετεχόντων</w:t>
      </w:r>
      <w:r w:rsidRPr="00957F9E">
        <w:rPr>
          <w:rFonts w:ascii="Arial" w:hAnsi="Arial" w:cs="Arial"/>
          <w:b/>
          <w:bCs/>
          <w:i/>
          <w:iCs/>
          <w:color w:val="1F497D" w:themeColor="text2"/>
          <w:u w:val="single"/>
        </w:rPr>
        <w:t>»</w:t>
      </w:r>
    </w:p>
    <w:p w14:paraId="43C7B1C2" w14:textId="77777777" w:rsidR="00957F9E" w:rsidRPr="00957F9E" w:rsidRDefault="00957F9E" w:rsidP="00957F9E">
      <w:pPr>
        <w:pStyle w:val="Web"/>
        <w:jc w:val="center"/>
        <w:rPr>
          <w:rFonts w:ascii="Arial" w:hAnsi="Arial" w:cs="Arial"/>
          <w:b/>
          <w:bCs/>
          <w:color w:val="1F497D" w:themeColor="text2"/>
        </w:rPr>
      </w:pPr>
    </w:p>
    <w:p w14:paraId="2532FB6D" w14:textId="719FD534" w:rsidR="001651CD" w:rsidRPr="00957F9E" w:rsidRDefault="001651CD" w:rsidP="00957F9E">
      <w:pPr>
        <w:pStyle w:val="Web"/>
        <w:jc w:val="center"/>
        <w:rPr>
          <w:rFonts w:ascii="Arial" w:hAnsi="Arial" w:cs="Arial"/>
          <w:b/>
          <w:bCs/>
          <w:color w:val="1F497D" w:themeColor="text2"/>
          <w:u w:val="single"/>
        </w:rPr>
      </w:pPr>
      <w:r w:rsidRPr="00957F9E">
        <w:rPr>
          <w:rFonts w:ascii="Arial" w:hAnsi="Arial" w:cs="Arial"/>
          <w:b/>
          <w:bCs/>
          <w:color w:val="1F497D" w:themeColor="text2"/>
        </w:rPr>
        <w:t xml:space="preserve">Η </w:t>
      </w:r>
      <w:r w:rsidR="00F412A8">
        <w:rPr>
          <w:rFonts w:ascii="Arial" w:hAnsi="Arial" w:cs="Arial"/>
          <w:b/>
          <w:bCs/>
          <w:color w:val="1F497D" w:themeColor="text2"/>
        </w:rPr>
        <w:t xml:space="preserve">Ενημερωτική </w:t>
      </w:r>
      <w:r w:rsidRPr="00957F9E">
        <w:rPr>
          <w:rFonts w:ascii="Arial" w:hAnsi="Arial" w:cs="Arial"/>
          <w:b/>
          <w:bCs/>
          <w:color w:val="1F497D" w:themeColor="text2"/>
        </w:rPr>
        <w:t>εκδήλωση θα πραγματοποιηθεί στην αίθουσα του Επιμελητηρίου Σάμου</w:t>
      </w:r>
      <w:r w:rsidR="00F412A8" w:rsidRPr="00F412A8">
        <w:rPr>
          <w:rFonts w:ascii="Arial" w:hAnsi="Arial" w:cs="Arial"/>
          <w:b/>
          <w:bCs/>
          <w:color w:val="1F497D" w:themeColor="text2"/>
        </w:rPr>
        <w:t xml:space="preserve"> </w:t>
      </w:r>
      <w:r w:rsidRPr="00957F9E">
        <w:rPr>
          <w:rFonts w:ascii="Arial" w:hAnsi="Arial" w:cs="Arial"/>
          <w:b/>
          <w:bCs/>
          <w:color w:val="1F497D" w:themeColor="text2"/>
        </w:rPr>
        <w:t xml:space="preserve">την </w:t>
      </w:r>
      <w:r w:rsidRPr="00957F9E">
        <w:rPr>
          <w:rFonts w:ascii="Arial" w:hAnsi="Arial" w:cs="Arial"/>
          <w:b/>
          <w:bCs/>
          <w:color w:val="1F497D" w:themeColor="text2"/>
          <w:u w:val="single"/>
        </w:rPr>
        <w:t>Δευτέρα 10 Νοεμβρίου 2025 και ώρα 17:30.</w:t>
      </w:r>
    </w:p>
    <w:p w14:paraId="6D06AD24" w14:textId="77777777" w:rsidR="00957F9E" w:rsidRDefault="00957F9E" w:rsidP="00957F9E">
      <w:pPr>
        <w:pStyle w:val="Web"/>
        <w:rPr>
          <w:rFonts w:ascii="Arial" w:hAnsi="Arial" w:cs="Arial"/>
          <w:b/>
          <w:bCs/>
          <w:color w:val="1F497D" w:themeColor="text2"/>
        </w:rPr>
      </w:pPr>
    </w:p>
    <w:p w14:paraId="66B225F6" w14:textId="7C73440D" w:rsidR="00957F9E" w:rsidRPr="00ED5877" w:rsidRDefault="00957F9E" w:rsidP="00957F9E">
      <w:pPr>
        <w:pStyle w:val="Web"/>
        <w:rPr>
          <w:rFonts w:ascii="Arial" w:hAnsi="Arial" w:cs="Arial"/>
          <w:b/>
          <w:bCs/>
          <w:color w:val="1F497D" w:themeColor="text2"/>
        </w:rPr>
      </w:pPr>
      <w:r w:rsidRPr="00957F9E">
        <w:rPr>
          <w:rFonts w:ascii="Arial" w:hAnsi="Arial" w:cs="Arial"/>
          <w:b/>
          <w:bCs/>
          <w:color w:val="1F497D" w:themeColor="text2"/>
        </w:rPr>
        <w:t xml:space="preserve">Κεντρικός Ομιλητής: </w:t>
      </w:r>
    </w:p>
    <w:p w14:paraId="163E71D0" w14:textId="636E55F8" w:rsidR="00957F9E" w:rsidRPr="00634CE1" w:rsidRDefault="00957F9E" w:rsidP="00ED5877">
      <w:pPr>
        <w:pStyle w:val="Web"/>
        <w:rPr>
          <w:rFonts w:ascii="Arial" w:hAnsi="Arial" w:cs="Arial"/>
          <w:color w:val="1F497D" w:themeColor="text2"/>
        </w:rPr>
      </w:pPr>
      <w:r w:rsidRPr="00957F9E">
        <w:rPr>
          <w:rFonts w:ascii="Arial" w:hAnsi="Arial" w:cs="Arial"/>
          <w:b/>
          <w:bCs/>
          <w:color w:val="1F497D" w:themeColor="text2"/>
          <w:u w:val="single"/>
        </w:rPr>
        <w:t>κ. Παλαιολόγος Ι. Λιάζος</w:t>
      </w:r>
      <w:r w:rsidRPr="00957F9E">
        <w:rPr>
          <w:rFonts w:ascii="Arial" w:hAnsi="Arial" w:cs="Arial"/>
          <w:b/>
          <w:bCs/>
          <w:color w:val="1F497D" w:themeColor="text2"/>
        </w:rPr>
        <w:t xml:space="preserve">   </w:t>
      </w:r>
      <w:r w:rsidR="00ED5877" w:rsidRPr="00ED5877">
        <w:rPr>
          <w:rFonts w:ascii="Arial" w:hAnsi="Arial" w:cs="Arial"/>
          <w:b/>
          <w:bCs/>
          <w:color w:val="1F497D" w:themeColor="text2"/>
        </w:rPr>
        <w:t>Οικονομολόγος - Φοροτεχνικός, Σύμβουλος εργασιακών</w:t>
      </w:r>
      <w:r w:rsidR="00ED5877">
        <w:rPr>
          <w:rFonts w:ascii="Arial" w:hAnsi="Arial" w:cs="Arial"/>
          <w:b/>
          <w:bCs/>
          <w:color w:val="1F497D" w:themeColor="text2"/>
        </w:rPr>
        <w:t xml:space="preserve"> θεμάτων</w:t>
      </w:r>
      <w:r w:rsidR="00634CE1" w:rsidRPr="00634CE1">
        <w:rPr>
          <w:rFonts w:ascii="Arial" w:hAnsi="Arial" w:cs="Arial"/>
          <w:b/>
          <w:bCs/>
          <w:color w:val="1F497D" w:themeColor="text2"/>
        </w:rPr>
        <w:t xml:space="preserve">, </w:t>
      </w:r>
      <w:r w:rsidR="00634CE1" w:rsidRPr="00634CE1">
        <w:rPr>
          <w:rFonts w:ascii="Arial" w:hAnsi="Arial" w:cs="Arial"/>
          <w:color w:val="1F497D" w:themeColor="text2"/>
        </w:rPr>
        <w:t xml:space="preserve">Συγγραφέας του βιβλίου "Μισθοδοσία Προσωπικού", Εισηγητής σεμιναρίων σε θέματα Εργασιακά – μισθοδοσίας, Ασφαλιστικά, Αρθρογράφος σε Οικονομικό Ταχυδρόμο και ΠΕΡΙΟΔΙΚΟ Σύμβουλος Φορολογικός Εργασιακός Ασφαλιστικός. </w:t>
      </w:r>
      <w:r w:rsidR="00ED5877" w:rsidRPr="00634CE1">
        <w:rPr>
          <w:rFonts w:ascii="Arial" w:hAnsi="Arial" w:cs="Arial"/>
          <w:color w:val="1F497D" w:themeColor="text2"/>
        </w:rPr>
        <w:t xml:space="preserve"> </w:t>
      </w:r>
    </w:p>
    <w:p w14:paraId="634BB680" w14:textId="77777777" w:rsidR="0059219E" w:rsidRDefault="001651CD" w:rsidP="00957F9E">
      <w:pPr>
        <w:pStyle w:val="Web"/>
        <w:jc w:val="both"/>
        <w:rPr>
          <w:rFonts w:ascii="Arial" w:hAnsi="Arial" w:cs="Arial"/>
          <w:color w:val="1F497D" w:themeColor="text2"/>
        </w:rPr>
      </w:pPr>
      <w:r w:rsidRPr="00957F9E">
        <w:rPr>
          <w:rFonts w:ascii="Arial" w:hAnsi="Arial" w:cs="Arial"/>
          <w:color w:val="1F497D" w:themeColor="text2"/>
        </w:rPr>
        <w:t xml:space="preserve">Κατά τη διάρκεια της εκδήλωσης </w:t>
      </w:r>
      <w:r w:rsidRPr="008C53A9">
        <w:rPr>
          <w:rFonts w:ascii="Arial" w:hAnsi="Arial" w:cs="Arial"/>
          <w:b/>
          <w:bCs/>
          <w:color w:val="1F497D" w:themeColor="text2"/>
        </w:rPr>
        <w:t>θα αναλυθούν</w:t>
      </w:r>
      <w:r w:rsidR="0059219E" w:rsidRPr="008C53A9">
        <w:rPr>
          <w:rFonts w:ascii="Arial" w:hAnsi="Arial" w:cs="Arial"/>
          <w:b/>
          <w:bCs/>
          <w:color w:val="1F497D" w:themeColor="text2"/>
        </w:rPr>
        <w:t xml:space="preserve"> τρέχοντα </w:t>
      </w:r>
      <w:r w:rsidRPr="008C53A9">
        <w:rPr>
          <w:rFonts w:ascii="Arial" w:hAnsi="Arial" w:cs="Arial"/>
          <w:b/>
          <w:bCs/>
          <w:color w:val="1F497D" w:themeColor="text2"/>
        </w:rPr>
        <w:t>εργασιακά θέματα</w:t>
      </w:r>
      <w:r w:rsidR="0059219E">
        <w:rPr>
          <w:rFonts w:ascii="Arial" w:hAnsi="Arial" w:cs="Arial"/>
          <w:color w:val="1F497D" w:themeColor="text2"/>
        </w:rPr>
        <w:t>:</w:t>
      </w:r>
    </w:p>
    <w:p w14:paraId="01127BE2" w14:textId="77777777" w:rsidR="00D95C08" w:rsidRDefault="0059219E" w:rsidP="00D95C08">
      <w:pPr>
        <w:pStyle w:val="Web"/>
        <w:jc w:val="both"/>
        <w:rPr>
          <w:rFonts w:ascii="Arial" w:hAnsi="Arial" w:cs="Arial"/>
          <w:color w:val="1F497D" w:themeColor="text2"/>
        </w:rPr>
      </w:pPr>
      <w:r w:rsidRPr="00634CE1">
        <w:rPr>
          <w:rFonts w:ascii="Arial" w:hAnsi="Arial" w:cs="Arial"/>
          <w:b/>
          <w:bCs/>
          <w:color w:val="1F497D" w:themeColor="text2"/>
        </w:rPr>
        <w:t>Ν</w:t>
      </w:r>
      <w:r w:rsidR="001651CD" w:rsidRPr="00634CE1">
        <w:rPr>
          <w:rFonts w:ascii="Arial" w:hAnsi="Arial" w:cs="Arial"/>
          <w:b/>
          <w:bCs/>
          <w:color w:val="1F497D" w:themeColor="text2"/>
        </w:rPr>
        <w:t>έος νόμος</w:t>
      </w:r>
      <w:r w:rsidRPr="00634CE1">
        <w:rPr>
          <w:rFonts w:ascii="Arial" w:hAnsi="Arial" w:cs="Arial"/>
          <w:b/>
          <w:bCs/>
          <w:color w:val="1F497D" w:themeColor="text2"/>
        </w:rPr>
        <w:t xml:space="preserve"> 5239/2025</w:t>
      </w:r>
      <w:r w:rsidR="00D95C08">
        <w:rPr>
          <w:rFonts w:ascii="Arial" w:hAnsi="Arial" w:cs="Arial"/>
          <w:color w:val="1F497D" w:themeColor="text2"/>
        </w:rPr>
        <w:t>:</w:t>
      </w:r>
      <w:r w:rsidR="001651CD" w:rsidRPr="00957F9E">
        <w:rPr>
          <w:rFonts w:ascii="Arial" w:hAnsi="Arial" w:cs="Arial"/>
          <w:color w:val="1F497D" w:themeColor="text2"/>
        </w:rPr>
        <w:t xml:space="preserve"> </w:t>
      </w:r>
    </w:p>
    <w:p w14:paraId="02C71AA2" w14:textId="77777777" w:rsidR="00D95C08" w:rsidRDefault="001651CD" w:rsidP="00D95C08">
      <w:pPr>
        <w:pStyle w:val="Web"/>
        <w:numPr>
          <w:ilvl w:val="0"/>
          <w:numId w:val="5"/>
        </w:numPr>
        <w:jc w:val="both"/>
        <w:rPr>
          <w:rFonts w:ascii="Arial" w:hAnsi="Arial" w:cs="Arial"/>
          <w:color w:val="1F497D" w:themeColor="text2"/>
        </w:rPr>
      </w:pPr>
      <w:r w:rsidRPr="00957F9E">
        <w:rPr>
          <w:rFonts w:ascii="Arial" w:hAnsi="Arial" w:cs="Arial"/>
          <w:color w:val="1F497D" w:themeColor="text2"/>
        </w:rPr>
        <w:t>το 13ωρο</w:t>
      </w:r>
      <w:r w:rsidR="0059219E">
        <w:rPr>
          <w:rFonts w:ascii="Arial" w:hAnsi="Arial" w:cs="Arial"/>
          <w:color w:val="1F497D" w:themeColor="text2"/>
        </w:rPr>
        <w:t xml:space="preserve"> </w:t>
      </w:r>
      <w:r w:rsidR="0059219E" w:rsidRPr="0059219E">
        <w:rPr>
          <w:rFonts w:ascii="Arial" w:hAnsi="Arial" w:cs="Arial"/>
          <w:color w:val="1F497D" w:themeColor="text2"/>
        </w:rPr>
        <w:t>ποιοι μπορούν να κάνουν χρήσ</w:t>
      </w:r>
      <w:r w:rsidR="0059219E">
        <w:rPr>
          <w:rFonts w:ascii="Arial" w:hAnsi="Arial" w:cs="Arial"/>
          <w:color w:val="1F497D" w:themeColor="text2"/>
        </w:rPr>
        <w:t>η</w:t>
      </w:r>
      <w:r w:rsidRPr="00957F9E">
        <w:rPr>
          <w:rFonts w:ascii="Arial" w:hAnsi="Arial" w:cs="Arial"/>
          <w:color w:val="1F497D" w:themeColor="text2"/>
        </w:rPr>
        <w:t>,</w:t>
      </w:r>
      <w:r w:rsidR="00957F9E" w:rsidRPr="00957F9E">
        <w:rPr>
          <w:rFonts w:ascii="Arial" w:hAnsi="Arial" w:cs="Arial"/>
          <w:color w:val="1F497D" w:themeColor="text2"/>
        </w:rPr>
        <w:t xml:space="preserve"> </w:t>
      </w:r>
    </w:p>
    <w:p w14:paraId="06D927D1" w14:textId="77777777" w:rsidR="00D95C08" w:rsidRDefault="00634CE1" w:rsidP="00D95C08">
      <w:pPr>
        <w:pStyle w:val="Web"/>
        <w:numPr>
          <w:ilvl w:val="0"/>
          <w:numId w:val="5"/>
        </w:numPr>
        <w:jc w:val="both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ΠΣ ΕΡΓΑΝΗ διαδικασία πρόσληψης, προσλήψεις για έκτακτη απασχόληση «Ταχεία Πρόσληψη»,</w:t>
      </w:r>
      <w:r w:rsidR="00D95C08">
        <w:rPr>
          <w:rFonts w:ascii="Arial" w:hAnsi="Arial" w:cs="Arial"/>
          <w:color w:val="1F497D" w:themeColor="text2"/>
        </w:rPr>
        <w:t xml:space="preserve"> </w:t>
      </w:r>
    </w:p>
    <w:p w14:paraId="09DEE4E9" w14:textId="08367422" w:rsidR="008C53A9" w:rsidRDefault="00634CE1" w:rsidP="00D95C08">
      <w:pPr>
        <w:pStyle w:val="Web"/>
        <w:numPr>
          <w:ilvl w:val="0"/>
          <w:numId w:val="5"/>
        </w:numPr>
        <w:jc w:val="both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 xml:space="preserve">«Οικειοθελής αποχώρηση» και αδικαιολόγητη απουσία του εργαζομένου, Άδεια κανονική τρόπος χορήγησης, αναφορά και σε λοιπές άδειες εργαζομένων, Διευθέτηση χρόνου εργασίας κλπ.  </w:t>
      </w:r>
    </w:p>
    <w:p w14:paraId="22A0A6D3" w14:textId="77777777" w:rsidR="00D95C08" w:rsidRDefault="00957F9E" w:rsidP="00D95C08">
      <w:pPr>
        <w:pStyle w:val="Web"/>
        <w:jc w:val="both"/>
        <w:rPr>
          <w:rFonts w:ascii="Arial" w:hAnsi="Arial" w:cs="Arial"/>
          <w:color w:val="1F497D" w:themeColor="text2"/>
        </w:rPr>
      </w:pPr>
      <w:r w:rsidRPr="00634CE1">
        <w:rPr>
          <w:rFonts w:ascii="Arial" w:hAnsi="Arial" w:cs="Arial"/>
          <w:b/>
          <w:bCs/>
          <w:color w:val="1F497D" w:themeColor="text2"/>
        </w:rPr>
        <w:lastRenderedPageBreak/>
        <w:t>Ψηφιακή Κάρτα Εργασίας</w:t>
      </w:r>
      <w:r w:rsidRPr="00957F9E">
        <w:rPr>
          <w:rFonts w:ascii="Arial" w:hAnsi="Arial" w:cs="Arial"/>
          <w:color w:val="1F497D" w:themeColor="text2"/>
        </w:rPr>
        <w:t xml:space="preserve"> και ο μηχανισμός ελέγχου, τρόποι και εργαλεία διασφάλισης εργοδότη</w:t>
      </w:r>
      <w:r w:rsidR="009A5C6D">
        <w:rPr>
          <w:rFonts w:ascii="Arial" w:hAnsi="Arial" w:cs="Arial"/>
          <w:color w:val="1F497D" w:themeColor="text2"/>
        </w:rPr>
        <w:t>,</w:t>
      </w:r>
      <w:r w:rsidRPr="00957F9E">
        <w:rPr>
          <w:rFonts w:ascii="Arial" w:hAnsi="Arial" w:cs="Arial"/>
          <w:color w:val="1F497D" w:themeColor="text2"/>
        </w:rPr>
        <w:t xml:space="preserve"> </w:t>
      </w:r>
      <w:r w:rsidR="00634CE1">
        <w:rPr>
          <w:rFonts w:ascii="Arial" w:hAnsi="Arial" w:cs="Arial"/>
          <w:color w:val="1F497D" w:themeColor="text2"/>
        </w:rPr>
        <w:t>κρίσιμες επισημάνσεις</w:t>
      </w:r>
      <w:r w:rsidR="00D95C08">
        <w:rPr>
          <w:rFonts w:ascii="Arial" w:hAnsi="Arial" w:cs="Arial"/>
          <w:color w:val="1F497D" w:themeColor="text2"/>
        </w:rPr>
        <w:t xml:space="preserve">, </w:t>
      </w:r>
    </w:p>
    <w:p w14:paraId="7A265E66" w14:textId="5565E35E" w:rsidR="008C53A9" w:rsidRDefault="00D95C08" w:rsidP="00D95C08">
      <w:pPr>
        <w:pStyle w:val="Web"/>
        <w:jc w:val="both"/>
        <w:rPr>
          <w:rFonts w:ascii="Arial" w:hAnsi="Arial" w:cs="Arial"/>
          <w:color w:val="1F497D" w:themeColor="text2"/>
        </w:rPr>
      </w:pPr>
      <w:r w:rsidRPr="000037FA">
        <w:rPr>
          <w:rFonts w:ascii="Arial" w:hAnsi="Arial" w:cs="Arial"/>
          <w:b/>
          <w:bCs/>
          <w:color w:val="1F497D" w:themeColor="text2"/>
        </w:rPr>
        <w:t>Μεταβολές ωραρίων και Υπερωριακή απασχόληση</w:t>
      </w:r>
      <w:r w:rsidRPr="00D95C08">
        <w:rPr>
          <w:rFonts w:ascii="Arial" w:hAnsi="Arial" w:cs="Arial"/>
          <w:color w:val="1F497D" w:themeColor="text2"/>
        </w:rPr>
        <w:t xml:space="preserve">: </w:t>
      </w:r>
      <w:proofErr w:type="spellStart"/>
      <w:r w:rsidRPr="00D95C08">
        <w:rPr>
          <w:rFonts w:ascii="Arial" w:hAnsi="Arial" w:cs="Arial"/>
          <w:color w:val="1F497D" w:themeColor="text2"/>
        </w:rPr>
        <w:t>Προδήλωση</w:t>
      </w:r>
      <w:proofErr w:type="spellEnd"/>
      <w:r w:rsidRPr="00D95C08">
        <w:rPr>
          <w:rFonts w:ascii="Arial" w:hAnsi="Arial" w:cs="Arial"/>
          <w:color w:val="1F497D" w:themeColor="text2"/>
        </w:rPr>
        <w:t xml:space="preserve"> ή Απολογιστικά  </w:t>
      </w:r>
      <w:r w:rsidR="000037FA">
        <w:rPr>
          <w:rFonts w:ascii="Arial" w:hAnsi="Arial" w:cs="Arial"/>
          <w:color w:val="1F497D" w:themeColor="text2"/>
        </w:rPr>
        <w:t xml:space="preserve">- Οδηγοί φορτηγών, τουριστικών λεωφορείων </w:t>
      </w:r>
    </w:p>
    <w:p w14:paraId="067C5459" w14:textId="0F078DFA" w:rsidR="008C53A9" w:rsidRDefault="008C53A9" w:rsidP="00D95C08">
      <w:pPr>
        <w:pStyle w:val="Web"/>
        <w:jc w:val="both"/>
        <w:rPr>
          <w:rFonts w:ascii="Arial" w:hAnsi="Arial" w:cs="Arial"/>
          <w:color w:val="1F497D" w:themeColor="text2"/>
        </w:rPr>
      </w:pPr>
      <w:r w:rsidRPr="00172C2A">
        <w:rPr>
          <w:rFonts w:ascii="Arial" w:hAnsi="Arial" w:cs="Arial"/>
          <w:b/>
          <w:bCs/>
          <w:color w:val="1F497D" w:themeColor="text2"/>
        </w:rPr>
        <w:t xml:space="preserve">Μερική και </w:t>
      </w:r>
      <w:r w:rsidR="009A5C6D" w:rsidRPr="00172C2A">
        <w:rPr>
          <w:rFonts w:ascii="Arial" w:hAnsi="Arial" w:cs="Arial"/>
          <w:b/>
          <w:bCs/>
          <w:color w:val="1F497D" w:themeColor="text2"/>
        </w:rPr>
        <w:t>ε</w:t>
      </w:r>
      <w:r w:rsidR="00957F9E" w:rsidRPr="00172C2A">
        <w:rPr>
          <w:rFonts w:ascii="Arial" w:hAnsi="Arial" w:cs="Arial"/>
          <w:b/>
          <w:bCs/>
          <w:color w:val="1F497D" w:themeColor="text2"/>
        </w:rPr>
        <w:t>κ περιτροπής εργασία</w:t>
      </w:r>
      <w:r w:rsidR="00172C2A" w:rsidRPr="00172C2A">
        <w:rPr>
          <w:rFonts w:ascii="Arial" w:hAnsi="Arial" w:cs="Arial"/>
          <w:b/>
          <w:bCs/>
          <w:color w:val="1F497D" w:themeColor="text2"/>
        </w:rPr>
        <w:t xml:space="preserve"> αλλαγές με ν. 5239/2025</w:t>
      </w:r>
      <w:r w:rsidR="00957F9E" w:rsidRPr="00957F9E">
        <w:rPr>
          <w:rFonts w:ascii="Arial" w:hAnsi="Arial" w:cs="Arial"/>
          <w:color w:val="1F497D" w:themeColor="text2"/>
        </w:rPr>
        <w:t xml:space="preserve"> και Ψηφιακό ωράριο. </w:t>
      </w:r>
    </w:p>
    <w:p w14:paraId="23A50DA1" w14:textId="3351AE1E" w:rsidR="008C53A9" w:rsidRDefault="0059219E" w:rsidP="00D95C08">
      <w:pPr>
        <w:pStyle w:val="Web"/>
        <w:jc w:val="both"/>
        <w:rPr>
          <w:rFonts w:ascii="Arial" w:hAnsi="Arial" w:cs="Arial"/>
          <w:color w:val="1F497D" w:themeColor="text2"/>
        </w:rPr>
      </w:pPr>
      <w:r w:rsidRPr="00172C2A">
        <w:rPr>
          <w:rFonts w:ascii="Arial" w:hAnsi="Arial" w:cs="Arial"/>
          <w:b/>
          <w:bCs/>
          <w:color w:val="1F497D" w:themeColor="text2"/>
        </w:rPr>
        <w:t>Εργασία 6ης ημέρας</w:t>
      </w:r>
      <w:r w:rsidRPr="0059219E">
        <w:rPr>
          <w:rFonts w:ascii="Arial" w:hAnsi="Arial" w:cs="Arial"/>
          <w:color w:val="1F497D" w:themeColor="text2"/>
        </w:rPr>
        <w:t xml:space="preserve"> την εβδομάδα σε πενθήμερο σύστημα απασχόλησης και εξαήμερο σύστημα απασχόλησης </w:t>
      </w:r>
    </w:p>
    <w:p w14:paraId="6FDC7FD2" w14:textId="4E1BCF28" w:rsidR="00D95C08" w:rsidRDefault="00D95C08" w:rsidP="00D95C08">
      <w:pPr>
        <w:pStyle w:val="Web"/>
        <w:jc w:val="both"/>
        <w:rPr>
          <w:rFonts w:ascii="Arial" w:hAnsi="Arial" w:cs="Arial"/>
          <w:color w:val="1F497D" w:themeColor="text2"/>
        </w:rPr>
      </w:pPr>
      <w:r w:rsidRPr="000037FA">
        <w:rPr>
          <w:rFonts w:ascii="Arial" w:hAnsi="Arial" w:cs="Arial"/>
          <w:b/>
          <w:bCs/>
          <w:color w:val="1F497D" w:themeColor="text2"/>
        </w:rPr>
        <w:t>Λοιπά θέματα</w:t>
      </w:r>
      <w:r>
        <w:rPr>
          <w:rFonts w:ascii="Arial" w:hAnsi="Arial" w:cs="Arial"/>
          <w:color w:val="1F497D" w:themeColor="text2"/>
        </w:rPr>
        <w:t xml:space="preserve">: </w:t>
      </w:r>
      <w:r w:rsidRPr="00D95C08">
        <w:rPr>
          <w:rFonts w:ascii="Arial" w:hAnsi="Arial" w:cs="Arial"/>
          <w:color w:val="1F497D" w:themeColor="text2"/>
        </w:rPr>
        <w:t>Ωράριο εργασίας - Διάλειμμα εργασίας</w:t>
      </w:r>
      <w:r>
        <w:rPr>
          <w:rFonts w:ascii="Arial" w:hAnsi="Arial" w:cs="Arial"/>
          <w:color w:val="1F497D" w:themeColor="text2"/>
        </w:rPr>
        <w:t xml:space="preserve">, </w:t>
      </w:r>
      <w:r w:rsidRPr="00D95C08">
        <w:rPr>
          <w:rFonts w:ascii="Arial" w:hAnsi="Arial" w:cs="Arial"/>
          <w:color w:val="1F497D" w:themeColor="text2"/>
        </w:rPr>
        <w:t>Ανισομερής κατανομή του ημερήσιου χρόνου εργασίας</w:t>
      </w:r>
      <w:r>
        <w:rPr>
          <w:rFonts w:ascii="Arial" w:hAnsi="Arial" w:cs="Arial"/>
          <w:color w:val="1F497D" w:themeColor="text2"/>
        </w:rPr>
        <w:t xml:space="preserve">, </w:t>
      </w:r>
      <w:r w:rsidRPr="00D95C08">
        <w:rPr>
          <w:rFonts w:ascii="Arial" w:hAnsi="Arial" w:cs="Arial"/>
          <w:color w:val="1F497D" w:themeColor="text2"/>
        </w:rPr>
        <w:t>Συμβατικό εβδομαδιαίο ωράριο - Πενθήμερο ή εξαήμερο</w:t>
      </w:r>
    </w:p>
    <w:p w14:paraId="4213F5E2" w14:textId="76372A16" w:rsidR="008C53A9" w:rsidRPr="008C53A9" w:rsidRDefault="008C53A9" w:rsidP="00D95C08">
      <w:pPr>
        <w:pStyle w:val="Web"/>
        <w:jc w:val="both"/>
        <w:rPr>
          <w:rFonts w:ascii="Arial" w:hAnsi="Arial" w:cs="Arial"/>
          <w:color w:val="1F497D" w:themeColor="text2"/>
        </w:rPr>
      </w:pPr>
      <w:r w:rsidRPr="00172C2A">
        <w:rPr>
          <w:rFonts w:ascii="Arial" w:hAnsi="Arial" w:cs="Arial"/>
          <w:b/>
          <w:bCs/>
          <w:color w:val="1F497D" w:themeColor="text2"/>
        </w:rPr>
        <w:t>Πρόστιμα – Κυρώσεις</w:t>
      </w:r>
      <w:r w:rsidRPr="008C53A9">
        <w:rPr>
          <w:rFonts w:ascii="Arial" w:hAnsi="Arial" w:cs="Arial"/>
          <w:color w:val="1F497D" w:themeColor="text2"/>
        </w:rPr>
        <w:t xml:space="preserve"> επί των παραβάσεων,  </w:t>
      </w:r>
      <w:r w:rsidR="007C04B0">
        <w:rPr>
          <w:rFonts w:ascii="Arial" w:hAnsi="Arial" w:cs="Arial"/>
          <w:color w:val="1F497D" w:themeColor="text2"/>
        </w:rPr>
        <w:t>παραβάσεις που επιβάλλεται πρόστιμο κατά δέσμια διαδικασία (χωρίς παροχή εξηγήσεων από τον εργοδότη)</w:t>
      </w:r>
      <w:r w:rsidRPr="008C53A9">
        <w:rPr>
          <w:rFonts w:ascii="Arial" w:hAnsi="Arial" w:cs="Arial"/>
          <w:color w:val="1F497D" w:themeColor="text2"/>
        </w:rPr>
        <w:t xml:space="preserve"> από το Σ.ΕΠ.Ε., </w:t>
      </w:r>
    </w:p>
    <w:p w14:paraId="42F0B091" w14:textId="217F6E0D" w:rsidR="00957F9E" w:rsidRDefault="00957F9E" w:rsidP="00957F9E">
      <w:pPr>
        <w:pStyle w:val="Web"/>
        <w:jc w:val="both"/>
        <w:rPr>
          <w:rFonts w:ascii="Arial" w:hAnsi="Arial" w:cs="Arial"/>
          <w:color w:val="1F497D" w:themeColor="text2"/>
        </w:rPr>
      </w:pPr>
      <w:r w:rsidRPr="00957F9E">
        <w:rPr>
          <w:rFonts w:ascii="Arial" w:hAnsi="Arial" w:cs="Arial"/>
          <w:color w:val="1F497D" w:themeColor="text2"/>
        </w:rPr>
        <w:t>Θα πραγματοποιηθ</w:t>
      </w:r>
      <w:r w:rsidR="008C53A9">
        <w:rPr>
          <w:rFonts w:ascii="Arial" w:hAnsi="Arial" w:cs="Arial"/>
          <w:color w:val="1F497D" w:themeColor="text2"/>
        </w:rPr>
        <w:t xml:space="preserve">εί </w:t>
      </w:r>
      <w:r w:rsidRPr="00957F9E">
        <w:rPr>
          <w:rFonts w:ascii="Arial" w:hAnsi="Arial" w:cs="Arial"/>
          <w:color w:val="1F497D" w:themeColor="text2"/>
        </w:rPr>
        <w:t>συζήτηση</w:t>
      </w:r>
      <w:r w:rsidR="008C53A9">
        <w:rPr>
          <w:rFonts w:ascii="Arial" w:hAnsi="Arial" w:cs="Arial"/>
          <w:color w:val="1F497D" w:themeColor="text2"/>
        </w:rPr>
        <w:t xml:space="preserve"> και απαντήσεις σε ερωτήσεις &amp; Προβληματισμούς των </w:t>
      </w:r>
      <w:r w:rsidRPr="00957F9E">
        <w:rPr>
          <w:rFonts w:ascii="Arial" w:hAnsi="Arial" w:cs="Arial"/>
          <w:color w:val="1F497D" w:themeColor="text2"/>
        </w:rPr>
        <w:t>συμμετ</w:t>
      </w:r>
      <w:r w:rsidR="008C53A9">
        <w:rPr>
          <w:rFonts w:ascii="Arial" w:hAnsi="Arial" w:cs="Arial"/>
          <w:color w:val="1F497D" w:themeColor="text2"/>
        </w:rPr>
        <w:t>ε</w:t>
      </w:r>
      <w:r w:rsidRPr="00957F9E">
        <w:rPr>
          <w:rFonts w:ascii="Arial" w:hAnsi="Arial" w:cs="Arial"/>
          <w:color w:val="1F497D" w:themeColor="text2"/>
        </w:rPr>
        <w:t>χ</w:t>
      </w:r>
      <w:r w:rsidR="008C53A9">
        <w:rPr>
          <w:rFonts w:ascii="Arial" w:hAnsi="Arial" w:cs="Arial"/>
          <w:color w:val="1F497D" w:themeColor="text2"/>
        </w:rPr>
        <w:t>ό</w:t>
      </w:r>
      <w:r w:rsidRPr="00957F9E">
        <w:rPr>
          <w:rFonts w:ascii="Arial" w:hAnsi="Arial" w:cs="Arial"/>
          <w:color w:val="1F497D" w:themeColor="text2"/>
        </w:rPr>
        <w:t>ντ</w:t>
      </w:r>
      <w:r w:rsidR="008C53A9">
        <w:rPr>
          <w:rFonts w:ascii="Arial" w:hAnsi="Arial" w:cs="Arial"/>
          <w:color w:val="1F497D" w:themeColor="text2"/>
        </w:rPr>
        <w:t>ων</w:t>
      </w:r>
      <w:r>
        <w:rPr>
          <w:rFonts w:ascii="Arial" w:hAnsi="Arial" w:cs="Arial"/>
          <w:color w:val="1F497D" w:themeColor="text2"/>
        </w:rPr>
        <w:t>.</w:t>
      </w:r>
    </w:p>
    <w:p w14:paraId="2F80D4DF" w14:textId="77777777" w:rsidR="00957F9E" w:rsidRDefault="00957F9E" w:rsidP="00957F9E">
      <w:pPr>
        <w:pStyle w:val="Web"/>
        <w:rPr>
          <w:rFonts w:ascii="Arial" w:hAnsi="Arial" w:cs="Arial"/>
          <w:b/>
          <w:bCs/>
          <w:color w:val="1F497D" w:themeColor="text2"/>
        </w:rPr>
      </w:pPr>
    </w:p>
    <w:p w14:paraId="414104EE" w14:textId="77777777" w:rsidR="00174F68" w:rsidRDefault="00174F68" w:rsidP="00957F9E">
      <w:pPr>
        <w:spacing w:line="360" w:lineRule="auto"/>
        <w:rPr>
          <w:rFonts w:ascii="Arial" w:hAnsi="Arial" w:cs="Arial"/>
          <w:sz w:val="14"/>
          <w:szCs w:val="14"/>
        </w:rPr>
      </w:pPr>
    </w:p>
    <w:sectPr w:rsidR="00174F68" w:rsidSect="00E35CBB">
      <w:pgSz w:w="11906" w:h="16838"/>
      <w:pgMar w:top="1258" w:right="1466" w:bottom="1258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25C7"/>
    <w:multiLevelType w:val="multilevel"/>
    <w:tmpl w:val="1F86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37647"/>
    <w:multiLevelType w:val="multilevel"/>
    <w:tmpl w:val="8866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B40EF"/>
    <w:multiLevelType w:val="multilevel"/>
    <w:tmpl w:val="96D2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718A5"/>
    <w:multiLevelType w:val="multilevel"/>
    <w:tmpl w:val="6C02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0D023E"/>
    <w:multiLevelType w:val="hybridMultilevel"/>
    <w:tmpl w:val="2ACC50B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07979">
    <w:abstractNumId w:val="3"/>
  </w:num>
  <w:num w:numId="2" w16cid:durableId="134883500">
    <w:abstractNumId w:val="0"/>
  </w:num>
  <w:num w:numId="3" w16cid:durableId="248539456">
    <w:abstractNumId w:val="1"/>
  </w:num>
  <w:num w:numId="4" w16cid:durableId="2007635275">
    <w:abstractNumId w:val="2"/>
  </w:num>
  <w:num w:numId="5" w16cid:durableId="1126856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B2"/>
    <w:rsid w:val="000037FA"/>
    <w:rsid w:val="000333A6"/>
    <w:rsid w:val="00042A90"/>
    <w:rsid w:val="000A2B70"/>
    <w:rsid w:val="000B3682"/>
    <w:rsid w:val="000C49C7"/>
    <w:rsid w:val="000D1920"/>
    <w:rsid w:val="001651CD"/>
    <w:rsid w:val="00172C2A"/>
    <w:rsid w:val="00174F68"/>
    <w:rsid w:val="0019012B"/>
    <w:rsid w:val="001D1E0A"/>
    <w:rsid w:val="001F4FCE"/>
    <w:rsid w:val="00263A8E"/>
    <w:rsid w:val="002872AF"/>
    <w:rsid w:val="00287A0A"/>
    <w:rsid w:val="002E485B"/>
    <w:rsid w:val="00305F8B"/>
    <w:rsid w:val="00331677"/>
    <w:rsid w:val="003350BA"/>
    <w:rsid w:val="003510B4"/>
    <w:rsid w:val="003635E8"/>
    <w:rsid w:val="003B3668"/>
    <w:rsid w:val="003B6E12"/>
    <w:rsid w:val="003D5837"/>
    <w:rsid w:val="003F3199"/>
    <w:rsid w:val="003F6A2E"/>
    <w:rsid w:val="00412DD9"/>
    <w:rsid w:val="0048159B"/>
    <w:rsid w:val="00505288"/>
    <w:rsid w:val="0051666B"/>
    <w:rsid w:val="00517244"/>
    <w:rsid w:val="00590331"/>
    <w:rsid w:val="0059219E"/>
    <w:rsid w:val="005A02B6"/>
    <w:rsid w:val="00634CE1"/>
    <w:rsid w:val="0063582E"/>
    <w:rsid w:val="006C5E2B"/>
    <w:rsid w:val="006F16AD"/>
    <w:rsid w:val="007031B0"/>
    <w:rsid w:val="00706CA0"/>
    <w:rsid w:val="00724DA9"/>
    <w:rsid w:val="007749A4"/>
    <w:rsid w:val="00792002"/>
    <w:rsid w:val="007C04B0"/>
    <w:rsid w:val="007E3748"/>
    <w:rsid w:val="007E4F23"/>
    <w:rsid w:val="00825E76"/>
    <w:rsid w:val="00874023"/>
    <w:rsid w:val="00876A97"/>
    <w:rsid w:val="008C53A9"/>
    <w:rsid w:val="008D1EB3"/>
    <w:rsid w:val="00957F9E"/>
    <w:rsid w:val="00995267"/>
    <w:rsid w:val="009A5C6D"/>
    <w:rsid w:val="00A3798A"/>
    <w:rsid w:val="00A64C64"/>
    <w:rsid w:val="00A732A6"/>
    <w:rsid w:val="00A9367B"/>
    <w:rsid w:val="00AB5E21"/>
    <w:rsid w:val="00B10AB2"/>
    <w:rsid w:val="00B35758"/>
    <w:rsid w:val="00B46297"/>
    <w:rsid w:val="00B91714"/>
    <w:rsid w:val="00BB08F0"/>
    <w:rsid w:val="00BC0D25"/>
    <w:rsid w:val="00BC56B7"/>
    <w:rsid w:val="00BD17CE"/>
    <w:rsid w:val="00BF6A17"/>
    <w:rsid w:val="00C11ED1"/>
    <w:rsid w:val="00C2730F"/>
    <w:rsid w:val="00C37DDC"/>
    <w:rsid w:val="00C535B5"/>
    <w:rsid w:val="00C54676"/>
    <w:rsid w:val="00C71C29"/>
    <w:rsid w:val="00C85DE2"/>
    <w:rsid w:val="00CF4AC8"/>
    <w:rsid w:val="00D74291"/>
    <w:rsid w:val="00D95C08"/>
    <w:rsid w:val="00DD2CC0"/>
    <w:rsid w:val="00DE2071"/>
    <w:rsid w:val="00E35CBB"/>
    <w:rsid w:val="00E376FF"/>
    <w:rsid w:val="00E41899"/>
    <w:rsid w:val="00E628DB"/>
    <w:rsid w:val="00ED5877"/>
    <w:rsid w:val="00F238A7"/>
    <w:rsid w:val="00F405FC"/>
    <w:rsid w:val="00F412A8"/>
    <w:rsid w:val="00F5248E"/>
    <w:rsid w:val="00F72E30"/>
    <w:rsid w:val="00F949B9"/>
    <w:rsid w:val="00FB3267"/>
    <w:rsid w:val="00FC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ED9D9"/>
  <w15:docId w15:val="{8B4338B5-9729-40CA-8BD5-5A30D3F1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0AB2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10AB2"/>
    <w:pPr>
      <w:jc w:val="both"/>
    </w:pPr>
    <w:rPr>
      <w:sz w:val="32"/>
    </w:rPr>
  </w:style>
  <w:style w:type="paragraph" w:styleId="a4">
    <w:name w:val="footer"/>
    <w:basedOn w:val="a"/>
    <w:link w:val="Char"/>
    <w:rsid w:val="00B10AB2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B10A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Υποσέλιδο Char"/>
    <w:basedOn w:val="a0"/>
    <w:link w:val="a4"/>
    <w:semiHidden/>
    <w:rsid w:val="00B10AB2"/>
    <w:rPr>
      <w:lang w:val="el-GR" w:eastAsia="ar-SA" w:bidi="ar-SA"/>
    </w:rPr>
  </w:style>
  <w:style w:type="paragraph" w:styleId="a6">
    <w:name w:val="Balloon Text"/>
    <w:basedOn w:val="a"/>
    <w:semiHidden/>
    <w:rsid w:val="00A9367B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F238A7"/>
    <w:pPr>
      <w:widowControl w:val="0"/>
      <w:tabs>
        <w:tab w:val="center" w:pos="4153"/>
        <w:tab w:val="right" w:pos="8306"/>
      </w:tabs>
      <w:suppressAutoHyphens w:val="0"/>
      <w:autoSpaceDE w:val="0"/>
      <w:autoSpaceDN w:val="0"/>
      <w:adjustRightInd w:val="0"/>
    </w:pPr>
    <w:rPr>
      <w:lang w:eastAsia="el-GR"/>
    </w:rPr>
  </w:style>
  <w:style w:type="character" w:styleId="a8">
    <w:name w:val="Strong"/>
    <w:basedOn w:val="a0"/>
    <w:qFormat/>
    <w:rsid w:val="000B3682"/>
    <w:rPr>
      <w:b/>
    </w:rPr>
  </w:style>
  <w:style w:type="paragraph" w:styleId="Web">
    <w:name w:val="Normal (Web)"/>
    <w:basedOn w:val="a"/>
    <w:uiPriority w:val="99"/>
    <w:rsid w:val="005A02B6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styleId="-">
    <w:name w:val="Hyperlink"/>
    <w:basedOn w:val="a0"/>
    <w:rsid w:val="00F72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ΕΠΙΜΕΛΗΤΗΡΙΟ ΛΕΣΒΟΥ</vt:lpstr>
      <vt:lpstr>                 ΕΠΙΜΕΛΗΤΗΡΙΟ ΛΕΣΒΟΥ</vt:lpstr>
    </vt:vector>
  </TitlesOfParts>
  <Company>elanet</Company>
  <LinksUpToDate>false</LinksUpToDate>
  <CharactersWithSpaces>1905</CharactersWithSpaces>
  <SharedDoc>false</SharedDoc>
  <HLinks>
    <vt:vector size="6" baseType="variant">
      <vt:variant>
        <vt:i4>7929907</vt:i4>
      </vt:variant>
      <vt:variant>
        <vt:i4>0</vt:i4>
      </vt:variant>
      <vt:variant>
        <vt:i4>0</vt:i4>
      </vt:variant>
      <vt:variant>
        <vt:i4>5</vt:i4>
      </vt:variant>
      <vt:variant>
        <vt:lpwstr>http://www.samoscci.gr/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ΕΠΙΜΕΛΗΤΗΡΙΟ ΛΕΣΒΟΥ</dc:title>
  <dc:subject/>
  <dc:creator>dimchris</dc:creator>
  <cp:keywords/>
  <dc:description/>
  <cp:lastModifiedBy>ΕΠΙΜΕΛΗΤΗΡΙΟ ΣΑΜΟΥ</cp:lastModifiedBy>
  <cp:revision>2</cp:revision>
  <cp:lastPrinted>2013-12-11T12:18:00Z</cp:lastPrinted>
  <dcterms:created xsi:type="dcterms:W3CDTF">2025-10-30T09:43:00Z</dcterms:created>
  <dcterms:modified xsi:type="dcterms:W3CDTF">2025-10-30T09:43:00Z</dcterms:modified>
</cp:coreProperties>
</file>